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4D2E" w14:textId="77777777" w:rsidR="00CD7087" w:rsidRDefault="00CD7087" w:rsidP="00F639EA">
      <w:pPr>
        <w:spacing w:after="0"/>
        <w:rPr>
          <w:rFonts w:ascii="Copperplate Gothic Light" w:hAnsi="Copperplate Gothic Light"/>
          <w:b/>
          <w:sz w:val="44"/>
          <w:szCs w:val="44"/>
        </w:rPr>
      </w:pPr>
    </w:p>
    <w:p w14:paraId="33A7DC4B" w14:textId="750DD2A4" w:rsidR="00AF4427" w:rsidRDefault="00DE7AEA" w:rsidP="00AF4427">
      <w:pPr>
        <w:spacing w:after="0"/>
        <w:jc w:val="center"/>
        <w:rPr>
          <w:rFonts w:ascii="Copperplate Gothic Light" w:hAnsi="Copperplate Gothic Light"/>
          <w:b/>
          <w:sz w:val="44"/>
          <w:szCs w:val="4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F7F4D9" wp14:editId="482D7A91">
            <wp:simplePos x="0" y="0"/>
            <wp:positionH relativeFrom="column">
              <wp:posOffset>5783580</wp:posOffset>
            </wp:positionH>
            <wp:positionV relativeFrom="paragraph">
              <wp:posOffset>68580</wp:posOffset>
            </wp:positionV>
            <wp:extent cx="640080" cy="693420"/>
            <wp:effectExtent l="0" t="0" r="7620" b="0"/>
            <wp:wrapNone/>
            <wp:docPr id="2" name="Picture 2" descr="http://webmail.floodcity.net/src/download.php?passed_id=39&amp;mailbox=INBOX&amp;passed_ent_id=2&amp;absolute_dl=true&amp;SESSION_ID=187fb95fcb2b783a467c4ff08c954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mail.floodcity.net/src/download.php?passed_id=39&amp;mailbox=INBOX&amp;passed_ent_id=2&amp;absolute_dl=true&amp;SESSION_ID=187fb95fcb2b783a467c4ff08c95438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sz w:val="24"/>
        </w:rPr>
        <w:object w:dxaOrig="1440" w:dyaOrig="1440" w14:anchorId="7E97B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6pt;margin-top:.2pt;width:63.3pt;height:63.4pt;z-index:251658240;mso-position-horizontal-relative:text;mso-position-vertical-relative:text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8" o:title="download"/>
          </v:shape>
          <o:OLEObject Type="Embed" ProgID="Word.Document.8" ShapeID="_x0000_s1026" DrawAspect="Content" ObjectID="_1737375749" r:id="rId9"/>
        </w:object>
      </w:r>
      <w:r w:rsidR="00254C95">
        <w:rPr>
          <w:rFonts w:ascii="Copperplate Gothic Light" w:hAnsi="Copperplate Gothic Light"/>
          <w:b/>
          <w:sz w:val="44"/>
          <w:szCs w:val="44"/>
        </w:rPr>
        <w:t xml:space="preserve"> </w:t>
      </w:r>
      <w:r w:rsidR="00AF4427">
        <w:rPr>
          <w:noProof/>
          <w:sz w:val="24"/>
        </w:rPr>
        <w:drawing>
          <wp:inline distT="0" distB="0" distL="0" distR="0" wp14:anchorId="6899E2B2" wp14:editId="50CF5EB0">
            <wp:extent cx="2676525" cy="807720"/>
            <wp:effectExtent l="0" t="0" r="9525" b="0"/>
            <wp:docPr id="1" name="Picture 1" descr="4-4-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4-0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9442F" w14:textId="77777777" w:rsidR="00AF4427" w:rsidRPr="00570527" w:rsidRDefault="00AF4427" w:rsidP="00AF4427">
      <w:pPr>
        <w:spacing w:after="0"/>
        <w:jc w:val="center"/>
        <w:rPr>
          <w:rFonts w:ascii="Copperplate Gothic Light" w:hAnsi="Copperplate Gothic Light"/>
          <w:b/>
          <w:sz w:val="20"/>
          <w:szCs w:val="20"/>
        </w:rPr>
      </w:pPr>
    </w:p>
    <w:p w14:paraId="58625BF1" w14:textId="34CC950C" w:rsidR="00AF4427" w:rsidRPr="008908F4" w:rsidRDefault="00AF4427" w:rsidP="00AF4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F4">
        <w:rPr>
          <w:rFonts w:ascii="Times New Roman" w:hAnsi="Times New Roman" w:cs="Times New Roman"/>
          <w:b/>
          <w:sz w:val="28"/>
          <w:szCs w:val="28"/>
        </w:rPr>
        <w:t>PRR SOUTH FORK FEDERAL CREDIT UNION</w:t>
      </w:r>
    </w:p>
    <w:p w14:paraId="61F36E09" w14:textId="47839C49" w:rsidR="00C94C9C" w:rsidRPr="008908F4" w:rsidRDefault="00570527" w:rsidP="00B84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F4">
        <w:rPr>
          <w:rFonts w:ascii="Times New Roman" w:hAnsi="Times New Roman" w:cs="Times New Roman"/>
          <w:b/>
          <w:sz w:val="28"/>
          <w:szCs w:val="28"/>
        </w:rPr>
        <w:t>OFFICIAL</w:t>
      </w:r>
      <w:r w:rsidR="00820C39">
        <w:rPr>
          <w:rFonts w:ascii="Times New Roman" w:hAnsi="Times New Roman" w:cs="Times New Roman"/>
          <w:b/>
          <w:sz w:val="28"/>
          <w:szCs w:val="28"/>
        </w:rPr>
        <w:t xml:space="preserve"> MEETING</w:t>
      </w:r>
      <w:r w:rsidRPr="008908F4">
        <w:rPr>
          <w:rFonts w:ascii="Times New Roman" w:hAnsi="Times New Roman" w:cs="Times New Roman"/>
          <w:b/>
          <w:sz w:val="28"/>
          <w:szCs w:val="28"/>
        </w:rPr>
        <w:t xml:space="preserve"> NOTICE</w:t>
      </w:r>
    </w:p>
    <w:p w14:paraId="277981B1" w14:textId="3867D2B3" w:rsidR="00AF4427" w:rsidRPr="0035670B" w:rsidRDefault="00AF4427" w:rsidP="00AF44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70B">
        <w:rPr>
          <w:rFonts w:ascii="Times New Roman" w:hAnsi="Times New Roman" w:cs="Times New Roman"/>
          <w:b/>
          <w:sz w:val="32"/>
          <w:szCs w:val="32"/>
        </w:rPr>
        <w:t>8</w:t>
      </w:r>
      <w:r w:rsidR="000E562D">
        <w:rPr>
          <w:rFonts w:ascii="Times New Roman" w:hAnsi="Times New Roman" w:cs="Times New Roman"/>
          <w:b/>
          <w:sz w:val="32"/>
          <w:szCs w:val="32"/>
        </w:rPr>
        <w:t>7</w:t>
      </w:r>
      <w:r w:rsidRPr="0035670B">
        <w:rPr>
          <w:rFonts w:ascii="Times New Roman" w:hAnsi="Times New Roman" w:cs="Times New Roman"/>
          <w:b/>
          <w:sz w:val="32"/>
          <w:szCs w:val="32"/>
        </w:rPr>
        <w:t>th Annual Meeting</w:t>
      </w:r>
    </w:p>
    <w:p w14:paraId="06115854" w14:textId="77777777" w:rsidR="00EE17DB" w:rsidRPr="00583930" w:rsidRDefault="00EE17DB" w:rsidP="00784B4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5BD350" w14:textId="52C4A3CC" w:rsidR="00075FAB" w:rsidRDefault="00075FAB" w:rsidP="00EE1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are </w:t>
      </w:r>
      <w:r w:rsidR="0073279B">
        <w:rPr>
          <w:rFonts w:ascii="Times New Roman" w:hAnsi="Times New Roman" w:cs="Times New Roman"/>
          <w:b/>
          <w:sz w:val="28"/>
          <w:szCs w:val="28"/>
        </w:rPr>
        <w:t>pleased</w:t>
      </w:r>
      <w:r>
        <w:rPr>
          <w:rFonts w:ascii="Times New Roman" w:hAnsi="Times New Roman" w:cs="Times New Roman"/>
          <w:b/>
          <w:sz w:val="28"/>
          <w:szCs w:val="28"/>
        </w:rPr>
        <w:t xml:space="preserve"> to announce that our 87</w:t>
      </w:r>
      <w:r w:rsidRPr="00075FA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Annual Meeting will be held at </w:t>
      </w:r>
    </w:p>
    <w:p w14:paraId="6A59487D" w14:textId="77777777" w:rsidR="00075FAB" w:rsidRDefault="00075FAB" w:rsidP="00EE1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Homestead Inn at 6:00 P.M.</w:t>
      </w:r>
    </w:p>
    <w:p w14:paraId="2DED4E64" w14:textId="20078B98" w:rsidR="00A34A2E" w:rsidRDefault="00075FAB" w:rsidP="00EE1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Thursday, April 20, 2023 </w:t>
      </w:r>
    </w:p>
    <w:p w14:paraId="466C0535" w14:textId="77777777" w:rsidR="00784B46" w:rsidRPr="00F608B9" w:rsidRDefault="00784B46" w:rsidP="00784B4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4115366" w14:textId="2F287CAE" w:rsidR="00B9714D" w:rsidRPr="00B97C37" w:rsidRDefault="00B97C37" w:rsidP="00AD56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C37">
        <w:rPr>
          <w:rFonts w:ascii="Times New Roman" w:hAnsi="Times New Roman" w:cs="Times New Roman"/>
          <w:b/>
          <w:sz w:val="24"/>
          <w:szCs w:val="24"/>
          <w:u w:val="single"/>
        </w:rPr>
        <w:t>ELECTION AND MEETING:</w:t>
      </w:r>
    </w:p>
    <w:p w14:paraId="2353BE63" w14:textId="57AFF6DA" w:rsidR="00B97C37" w:rsidRDefault="00B97C37" w:rsidP="00784B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3930">
        <w:rPr>
          <w:rFonts w:ascii="Times New Roman" w:hAnsi="Times New Roman" w:cs="Times New Roman"/>
          <w:bCs/>
          <w:sz w:val="28"/>
          <w:szCs w:val="28"/>
        </w:rPr>
        <w:t xml:space="preserve">Having met the bylaw provisions that at least one nomination </w:t>
      </w:r>
      <w:r w:rsidR="004C34A5">
        <w:rPr>
          <w:rFonts w:ascii="Times New Roman" w:hAnsi="Times New Roman" w:cs="Times New Roman"/>
          <w:bCs/>
          <w:sz w:val="28"/>
          <w:szCs w:val="28"/>
        </w:rPr>
        <w:t>has been made</w:t>
      </w:r>
      <w:r w:rsidRPr="00583930">
        <w:rPr>
          <w:rFonts w:ascii="Times New Roman" w:hAnsi="Times New Roman" w:cs="Times New Roman"/>
          <w:bCs/>
          <w:sz w:val="28"/>
          <w:szCs w:val="28"/>
        </w:rPr>
        <w:t xml:space="preserve"> for each vacant position</w:t>
      </w:r>
      <w:r w:rsidR="00075FAB">
        <w:rPr>
          <w:rFonts w:ascii="Times New Roman" w:hAnsi="Times New Roman" w:cs="Times New Roman"/>
          <w:bCs/>
          <w:sz w:val="28"/>
          <w:szCs w:val="28"/>
        </w:rPr>
        <w:t>.</w:t>
      </w:r>
      <w:r w:rsidRPr="00583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FAB">
        <w:rPr>
          <w:rFonts w:ascii="Times New Roman" w:hAnsi="Times New Roman" w:cs="Times New Roman"/>
          <w:bCs/>
          <w:sz w:val="28"/>
          <w:szCs w:val="28"/>
        </w:rPr>
        <w:t>At this time, n</w:t>
      </w:r>
      <w:r w:rsidRPr="00583930">
        <w:rPr>
          <w:rFonts w:ascii="Times New Roman" w:hAnsi="Times New Roman" w:cs="Times New Roman"/>
          <w:bCs/>
          <w:sz w:val="28"/>
          <w:szCs w:val="28"/>
        </w:rPr>
        <w:t>o petition nominations having been received</w:t>
      </w:r>
      <w:r w:rsidR="004C34A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19AA283D" w14:textId="77777777" w:rsidR="00075FAB" w:rsidRPr="00DC5174" w:rsidRDefault="00075FAB" w:rsidP="00784B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BF2EB51" w14:textId="541AF730" w:rsidR="004C34A5" w:rsidRDefault="00B97C37" w:rsidP="004C3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follow</w:t>
      </w:r>
      <w:r w:rsidR="00E30E7C">
        <w:rPr>
          <w:rFonts w:ascii="Times New Roman" w:hAnsi="Times New Roman" w:cs="Times New Roman"/>
          <w:b/>
          <w:sz w:val="28"/>
          <w:szCs w:val="28"/>
        </w:rPr>
        <w:t>ing</w:t>
      </w:r>
      <w:r w:rsidR="004C34A5">
        <w:rPr>
          <w:rFonts w:ascii="Times New Roman" w:hAnsi="Times New Roman" w:cs="Times New Roman"/>
          <w:b/>
          <w:sz w:val="28"/>
          <w:szCs w:val="28"/>
        </w:rPr>
        <w:t xml:space="preserve"> Incumbents</w:t>
      </w:r>
      <w:r>
        <w:rPr>
          <w:rFonts w:ascii="Times New Roman" w:hAnsi="Times New Roman" w:cs="Times New Roman"/>
          <w:b/>
          <w:sz w:val="28"/>
          <w:szCs w:val="28"/>
        </w:rPr>
        <w:t xml:space="preserve"> are </w:t>
      </w:r>
      <w:r w:rsidR="003F570E">
        <w:rPr>
          <w:rFonts w:ascii="Times New Roman" w:hAnsi="Times New Roman" w:cs="Times New Roman"/>
          <w:b/>
          <w:sz w:val="28"/>
          <w:szCs w:val="28"/>
        </w:rPr>
        <w:t>running</w:t>
      </w:r>
      <w:r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0E56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positions on the Board</w:t>
      </w:r>
      <w:r w:rsidR="005B5824">
        <w:rPr>
          <w:rFonts w:ascii="Times New Roman" w:hAnsi="Times New Roman" w:cs="Times New Roman"/>
          <w:b/>
          <w:sz w:val="28"/>
          <w:szCs w:val="28"/>
        </w:rPr>
        <w:t xml:space="preserve"> of Directors</w:t>
      </w:r>
      <w:r w:rsidR="00583930">
        <w:rPr>
          <w:rFonts w:ascii="Times New Roman" w:hAnsi="Times New Roman" w:cs="Times New Roman"/>
          <w:b/>
          <w:sz w:val="28"/>
          <w:szCs w:val="28"/>
        </w:rPr>
        <w:t>:</w:t>
      </w:r>
    </w:p>
    <w:p w14:paraId="6B575DA7" w14:textId="437E523B" w:rsidR="00B97C37" w:rsidRDefault="00583930" w:rsidP="004C3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They will serve a 2</w:t>
      </w:r>
      <w:r w:rsidR="004C34A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year term.</w:t>
      </w:r>
    </w:p>
    <w:p w14:paraId="7882F972" w14:textId="77777777" w:rsidR="002F3852" w:rsidRPr="00F608B9" w:rsidRDefault="002F3852" w:rsidP="00784B4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CEB6D7B" w14:textId="6449260E" w:rsidR="00FD2B2B" w:rsidRDefault="000E562D" w:rsidP="00A647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Timothy Troy</w:t>
      </w:r>
      <w:r w:rsidR="00FB3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2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9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B2B" w:rsidRPr="00FD2B2B">
        <w:rPr>
          <w:rFonts w:ascii="Times New Roman" w:hAnsi="Times New Roman" w:cs="Times New Roman"/>
          <w:bCs/>
          <w:sz w:val="28"/>
          <w:szCs w:val="28"/>
        </w:rPr>
        <w:t xml:space="preserve">is </w:t>
      </w:r>
      <w:r w:rsidR="00DC7C00">
        <w:rPr>
          <w:rFonts w:ascii="Times New Roman" w:hAnsi="Times New Roman" w:cs="Times New Roman"/>
          <w:bCs/>
          <w:sz w:val="28"/>
          <w:szCs w:val="28"/>
        </w:rPr>
        <w:t xml:space="preserve">retired from </w:t>
      </w:r>
      <w:r w:rsidR="00B511E4">
        <w:rPr>
          <w:rFonts w:ascii="Times New Roman" w:hAnsi="Times New Roman" w:cs="Times New Roman"/>
          <w:bCs/>
          <w:sz w:val="28"/>
          <w:szCs w:val="28"/>
        </w:rPr>
        <w:t>the Norfolk Southern</w:t>
      </w:r>
      <w:r w:rsidR="00DC7C00">
        <w:rPr>
          <w:rFonts w:ascii="Times New Roman" w:hAnsi="Times New Roman" w:cs="Times New Roman"/>
          <w:bCs/>
          <w:sz w:val="28"/>
          <w:szCs w:val="28"/>
        </w:rPr>
        <w:t xml:space="preserve"> Railroad, and is currently</w:t>
      </w:r>
      <w:r w:rsidR="00FD2B2B" w:rsidRPr="00FD2B2B">
        <w:rPr>
          <w:rFonts w:ascii="Times New Roman" w:hAnsi="Times New Roman" w:cs="Times New Roman"/>
          <w:bCs/>
          <w:sz w:val="28"/>
          <w:szCs w:val="28"/>
        </w:rPr>
        <w:t xml:space="preserve"> our Board President</w:t>
      </w:r>
      <w:r w:rsidR="00DC7C00">
        <w:rPr>
          <w:rFonts w:ascii="Times New Roman" w:hAnsi="Times New Roman" w:cs="Times New Roman"/>
          <w:bCs/>
          <w:sz w:val="28"/>
          <w:szCs w:val="28"/>
        </w:rPr>
        <w:t xml:space="preserve">.  He </w:t>
      </w:r>
      <w:r w:rsidR="00FD2B2B" w:rsidRPr="00FD2B2B">
        <w:rPr>
          <w:rFonts w:ascii="Times New Roman" w:hAnsi="Times New Roman" w:cs="Times New Roman"/>
          <w:bCs/>
          <w:sz w:val="28"/>
          <w:szCs w:val="28"/>
        </w:rPr>
        <w:t xml:space="preserve">has served on our Board for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04543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D2B2B" w:rsidRPr="00FD2B2B">
        <w:rPr>
          <w:rFonts w:ascii="Times New Roman" w:hAnsi="Times New Roman" w:cs="Times New Roman"/>
          <w:bCs/>
          <w:sz w:val="28"/>
          <w:szCs w:val="28"/>
        </w:rPr>
        <w:t xml:space="preserve"> years as </w:t>
      </w:r>
      <w:r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FD2B2B" w:rsidRPr="00FD2B2B">
        <w:rPr>
          <w:rFonts w:ascii="Times New Roman" w:hAnsi="Times New Roman" w:cs="Times New Roman"/>
          <w:bCs/>
          <w:sz w:val="28"/>
          <w:szCs w:val="28"/>
        </w:rPr>
        <w:t xml:space="preserve">Director and </w:t>
      </w:r>
      <w:r w:rsidR="00FB3636">
        <w:rPr>
          <w:rFonts w:ascii="Times New Roman" w:hAnsi="Times New Roman" w:cs="Times New Roman"/>
          <w:bCs/>
          <w:sz w:val="28"/>
          <w:szCs w:val="28"/>
        </w:rPr>
        <w:t>past</w:t>
      </w:r>
      <w:r>
        <w:rPr>
          <w:rFonts w:ascii="Times New Roman" w:hAnsi="Times New Roman" w:cs="Times New Roman"/>
          <w:bCs/>
          <w:sz w:val="28"/>
          <w:szCs w:val="28"/>
        </w:rPr>
        <w:t xml:space="preserve"> Vice</w:t>
      </w:r>
      <w:r w:rsidR="00FB3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B2B" w:rsidRPr="00FD2B2B">
        <w:rPr>
          <w:rFonts w:ascii="Times New Roman" w:hAnsi="Times New Roman" w:cs="Times New Roman"/>
          <w:bCs/>
          <w:sz w:val="28"/>
          <w:szCs w:val="28"/>
        </w:rPr>
        <w:t>President.</w:t>
      </w:r>
    </w:p>
    <w:p w14:paraId="37BC687F" w14:textId="77777777" w:rsidR="00075FAB" w:rsidRDefault="00075FAB" w:rsidP="00A647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1A9B29C" w14:textId="5E1CCC26" w:rsidR="00075FAB" w:rsidRDefault="000E562D" w:rsidP="00A647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Michael  McCall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Jr</w:t>
      </w:r>
      <w:r w:rsidR="00FB3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7A5">
        <w:rPr>
          <w:rFonts w:ascii="Times New Roman" w:hAnsi="Times New Roman" w:cs="Times New Roman"/>
          <w:bCs/>
          <w:sz w:val="28"/>
          <w:szCs w:val="28"/>
        </w:rPr>
        <w:t>from C &amp; C Smith Lumber</w:t>
      </w:r>
      <w:r w:rsidR="00A64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930">
        <w:rPr>
          <w:rFonts w:ascii="Times New Roman" w:hAnsi="Times New Roman" w:cs="Times New Roman"/>
          <w:bCs/>
          <w:sz w:val="28"/>
          <w:szCs w:val="28"/>
        </w:rPr>
        <w:t xml:space="preserve">has served </w:t>
      </w:r>
      <w:r w:rsidR="00FB3636">
        <w:rPr>
          <w:rFonts w:ascii="Times New Roman" w:hAnsi="Times New Roman" w:cs="Times New Roman"/>
          <w:bCs/>
          <w:sz w:val="28"/>
          <w:szCs w:val="28"/>
        </w:rPr>
        <w:t xml:space="preserve">on our Board </w:t>
      </w:r>
      <w:r>
        <w:rPr>
          <w:rFonts w:ascii="Times New Roman" w:hAnsi="Times New Roman" w:cs="Times New Roman"/>
          <w:bCs/>
          <w:sz w:val="28"/>
          <w:szCs w:val="28"/>
        </w:rPr>
        <w:t xml:space="preserve">since August 2022.  </w:t>
      </w:r>
      <w:r w:rsidR="00ED4F86">
        <w:rPr>
          <w:rFonts w:ascii="Times New Roman" w:hAnsi="Times New Roman" w:cs="Times New Roman"/>
          <w:bCs/>
          <w:sz w:val="28"/>
          <w:szCs w:val="28"/>
        </w:rPr>
        <w:t>Mike</w:t>
      </w:r>
      <w:r>
        <w:rPr>
          <w:rFonts w:ascii="Times New Roman" w:hAnsi="Times New Roman" w:cs="Times New Roman"/>
          <w:bCs/>
          <w:sz w:val="28"/>
          <w:szCs w:val="28"/>
        </w:rPr>
        <w:t xml:space="preserve"> graciously accepted the appointment to fill the position </w:t>
      </w:r>
      <w:r w:rsidR="00075FAB">
        <w:rPr>
          <w:rFonts w:ascii="Times New Roman" w:hAnsi="Times New Roman" w:cs="Times New Roman"/>
          <w:bCs/>
          <w:sz w:val="28"/>
          <w:szCs w:val="28"/>
        </w:rPr>
        <w:t xml:space="preserve">held </w:t>
      </w:r>
      <w:r w:rsidR="0021067B">
        <w:rPr>
          <w:rFonts w:ascii="Times New Roman" w:hAnsi="Times New Roman" w:cs="Times New Roman"/>
          <w:bCs/>
          <w:sz w:val="28"/>
          <w:szCs w:val="28"/>
        </w:rPr>
        <w:t>previously</w:t>
      </w:r>
      <w:r w:rsidR="00ED4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FAB">
        <w:rPr>
          <w:rFonts w:ascii="Times New Roman" w:hAnsi="Times New Roman" w:cs="Times New Roman"/>
          <w:bCs/>
          <w:sz w:val="28"/>
          <w:szCs w:val="28"/>
        </w:rPr>
        <w:t xml:space="preserve">by </w:t>
      </w:r>
      <w:r>
        <w:rPr>
          <w:rFonts w:ascii="Times New Roman" w:hAnsi="Times New Roman" w:cs="Times New Roman"/>
          <w:bCs/>
          <w:sz w:val="28"/>
          <w:szCs w:val="28"/>
        </w:rPr>
        <w:t>Bruce Wissinger</w:t>
      </w:r>
      <w:r w:rsidR="00ED4F86">
        <w:rPr>
          <w:rFonts w:ascii="Times New Roman" w:hAnsi="Times New Roman" w:cs="Times New Roman"/>
          <w:bCs/>
          <w:sz w:val="28"/>
          <w:szCs w:val="28"/>
        </w:rPr>
        <w:t xml:space="preserve">, and he </w:t>
      </w:r>
      <w:r w:rsidR="006D6419">
        <w:rPr>
          <w:rFonts w:ascii="Times New Roman" w:hAnsi="Times New Roman" w:cs="Times New Roman"/>
          <w:bCs/>
          <w:sz w:val="28"/>
          <w:szCs w:val="28"/>
        </w:rPr>
        <w:t>is willing to continue</w:t>
      </w:r>
      <w:r w:rsidR="00ED4F86">
        <w:rPr>
          <w:rFonts w:ascii="Times New Roman" w:hAnsi="Times New Roman" w:cs="Times New Roman"/>
          <w:bCs/>
          <w:sz w:val="28"/>
          <w:szCs w:val="28"/>
        </w:rPr>
        <w:t xml:space="preserve"> serving</w:t>
      </w:r>
      <w:r w:rsidR="006D6419">
        <w:rPr>
          <w:rFonts w:ascii="Times New Roman" w:hAnsi="Times New Roman" w:cs="Times New Roman"/>
          <w:bCs/>
          <w:sz w:val="28"/>
          <w:szCs w:val="28"/>
        </w:rPr>
        <w:t xml:space="preserve"> on our Board.</w:t>
      </w:r>
    </w:p>
    <w:p w14:paraId="1E1D70B4" w14:textId="77777777" w:rsidR="006D6419" w:rsidRDefault="006D6419" w:rsidP="00A647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FF4DBD1" w14:textId="0592E915" w:rsidR="00DC5174" w:rsidRPr="00DC5174" w:rsidRDefault="000E562D" w:rsidP="00DC7C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Kathy Churchey</w:t>
      </w:r>
      <w:r w:rsidR="002F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9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6677">
        <w:rPr>
          <w:rFonts w:ascii="Times New Roman" w:hAnsi="Times New Roman" w:cs="Times New Roman"/>
          <w:bCs/>
          <w:sz w:val="28"/>
          <w:szCs w:val="28"/>
        </w:rPr>
        <w:t xml:space="preserve"> has served </w:t>
      </w:r>
      <w:r w:rsidR="00075FAB">
        <w:rPr>
          <w:rFonts w:ascii="Times New Roman" w:hAnsi="Times New Roman" w:cs="Times New Roman"/>
          <w:bCs/>
          <w:sz w:val="28"/>
          <w:szCs w:val="28"/>
        </w:rPr>
        <w:t xml:space="preserve">as </w:t>
      </w:r>
      <w:r w:rsidR="006D6419">
        <w:rPr>
          <w:rFonts w:ascii="Times New Roman" w:hAnsi="Times New Roman" w:cs="Times New Roman"/>
          <w:bCs/>
          <w:sz w:val="28"/>
          <w:szCs w:val="28"/>
        </w:rPr>
        <w:t xml:space="preserve">our </w:t>
      </w:r>
      <w:proofErr w:type="gramStart"/>
      <w:r w:rsidR="006D6419">
        <w:rPr>
          <w:rFonts w:ascii="Times New Roman" w:hAnsi="Times New Roman" w:cs="Times New Roman"/>
          <w:bCs/>
          <w:sz w:val="28"/>
          <w:szCs w:val="28"/>
        </w:rPr>
        <w:t>Manager</w:t>
      </w:r>
      <w:proofErr w:type="gramEnd"/>
      <w:r w:rsidR="006D6419">
        <w:rPr>
          <w:rFonts w:ascii="Times New Roman" w:hAnsi="Times New Roman" w:cs="Times New Roman"/>
          <w:bCs/>
          <w:sz w:val="28"/>
          <w:szCs w:val="28"/>
        </w:rPr>
        <w:t xml:space="preserve"> 2009-2020 and as</w:t>
      </w:r>
      <w:r w:rsidR="00576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419">
        <w:rPr>
          <w:rFonts w:ascii="Times New Roman" w:hAnsi="Times New Roman" w:cs="Times New Roman"/>
          <w:bCs/>
          <w:sz w:val="28"/>
          <w:szCs w:val="28"/>
        </w:rPr>
        <w:t xml:space="preserve">our </w:t>
      </w:r>
      <w:r>
        <w:rPr>
          <w:rFonts w:ascii="Times New Roman" w:hAnsi="Times New Roman" w:cs="Times New Roman"/>
          <w:bCs/>
          <w:sz w:val="28"/>
          <w:szCs w:val="28"/>
        </w:rPr>
        <w:t>Treasurer</w:t>
      </w:r>
      <w:r w:rsidR="00075FAB">
        <w:rPr>
          <w:rFonts w:ascii="Times New Roman" w:hAnsi="Times New Roman" w:cs="Times New Roman"/>
          <w:bCs/>
          <w:sz w:val="28"/>
          <w:szCs w:val="28"/>
        </w:rPr>
        <w:t xml:space="preserve"> since 2009. </w:t>
      </w:r>
      <w:r w:rsidR="003F67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980BDE" w14:textId="77777777" w:rsidR="00B17672" w:rsidRPr="00B17672" w:rsidRDefault="00B17672" w:rsidP="00B176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C73753" w14:textId="0D961589" w:rsidR="00B9714D" w:rsidRDefault="009A4FC1" w:rsidP="00126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74">
        <w:rPr>
          <w:rFonts w:ascii="Times New Roman" w:hAnsi="Times New Roman" w:cs="Times New Roman"/>
          <w:b/>
          <w:sz w:val="28"/>
          <w:szCs w:val="28"/>
        </w:rPr>
        <w:t>We Thank</w:t>
      </w:r>
      <w:r w:rsidR="006D6419">
        <w:rPr>
          <w:rFonts w:ascii="Times New Roman" w:hAnsi="Times New Roman" w:cs="Times New Roman"/>
          <w:b/>
          <w:sz w:val="28"/>
          <w:szCs w:val="28"/>
        </w:rPr>
        <w:t xml:space="preserve"> them</w:t>
      </w:r>
      <w:r w:rsidRPr="00DC5174">
        <w:rPr>
          <w:rFonts w:ascii="Times New Roman" w:hAnsi="Times New Roman" w:cs="Times New Roman"/>
          <w:b/>
          <w:sz w:val="28"/>
          <w:szCs w:val="28"/>
        </w:rPr>
        <w:t xml:space="preserve"> for their time and </w:t>
      </w:r>
      <w:proofErr w:type="gramStart"/>
      <w:r w:rsidRPr="00DC5174">
        <w:rPr>
          <w:rFonts w:ascii="Times New Roman" w:hAnsi="Times New Roman" w:cs="Times New Roman"/>
          <w:b/>
          <w:sz w:val="28"/>
          <w:szCs w:val="28"/>
        </w:rPr>
        <w:t>Appreciate</w:t>
      </w:r>
      <w:proofErr w:type="gramEnd"/>
      <w:r w:rsidRPr="00DC5174">
        <w:rPr>
          <w:rFonts w:ascii="Times New Roman" w:hAnsi="Times New Roman" w:cs="Times New Roman"/>
          <w:b/>
          <w:sz w:val="28"/>
          <w:szCs w:val="28"/>
        </w:rPr>
        <w:t xml:space="preserve"> their dedication</w:t>
      </w:r>
      <w:r w:rsidR="00B17672">
        <w:rPr>
          <w:rFonts w:ascii="Times New Roman" w:hAnsi="Times New Roman" w:cs="Times New Roman"/>
          <w:b/>
          <w:sz w:val="28"/>
          <w:szCs w:val="28"/>
        </w:rPr>
        <w:t xml:space="preserve"> in serving our members</w:t>
      </w:r>
      <w:r w:rsidR="006D6419">
        <w:rPr>
          <w:rFonts w:ascii="Times New Roman" w:hAnsi="Times New Roman" w:cs="Times New Roman"/>
          <w:b/>
          <w:sz w:val="28"/>
          <w:szCs w:val="28"/>
        </w:rPr>
        <w:t>.</w:t>
      </w:r>
    </w:p>
    <w:p w14:paraId="1F44D8E1" w14:textId="77777777" w:rsidR="009A4FC1" w:rsidRPr="009A4FC1" w:rsidRDefault="009A4FC1" w:rsidP="00126B7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7C0B877" w14:textId="659ED43A" w:rsidR="00A647DC" w:rsidRPr="00F639EA" w:rsidRDefault="00075FAB" w:rsidP="00126B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9EA"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="00B97C37" w:rsidRPr="00F639EA">
        <w:rPr>
          <w:rFonts w:ascii="Times New Roman" w:hAnsi="Times New Roman" w:cs="Times New Roman"/>
          <w:b/>
          <w:sz w:val="32"/>
          <w:szCs w:val="32"/>
        </w:rPr>
        <w:t>Reservations</w:t>
      </w:r>
      <w:r w:rsidR="004C34A5" w:rsidRPr="00F639EA">
        <w:rPr>
          <w:rFonts w:ascii="Times New Roman" w:hAnsi="Times New Roman" w:cs="Times New Roman"/>
          <w:b/>
          <w:sz w:val="32"/>
          <w:szCs w:val="32"/>
        </w:rPr>
        <w:t xml:space="preserve"> to attend </w:t>
      </w:r>
      <w:r w:rsidR="00CD7087" w:rsidRPr="00F639EA">
        <w:rPr>
          <w:rFonts w:ascii="Times New Roman" w:hAnsi="Times New Roman" w:cs="Times New Roman"/>
          <w:b/>
          <w:sz w:val="32"/>
          <w:szCs w:val="32"/>
        </w:rPr>
        <w:t>the Annual Meeting</w:t>
      </w:r>
    </w:p>
    <w:p w14:paraId="7CE3E657" w14:textId="4FAF964B" w:rsidR="00A647DC" w:rsidRDefault="00583930" w:rsidP="00A64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Please call one of our offices to register by Friday, </w:t>
      </w:r>
      <w:r w:rsidR="00EF2401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075F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075F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**</w:t>
      </w:r>
      <w:r w:rsidR="00DC5174">
        <w:rPr>
          <w:rFonts w:ascii="Times New Roman" w:hAnsi="Times New Roman" w:cs="Times New Roman"/>
          <w:b/>
          <w:sz w:val="28"/>
          <w:szCs w:val="28"/>
        </w:rPr>
        <w:t>*</w:t>
      </w:r>
    </w:p>
    <w:p w14:paraId="184FCE81" w14:textId="3C70AEA7" w:rsidR="00A647DC" w:rsidRDefault="00583930" w:rsidP="003F5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30">
        <w:rPr>
          <w:rFonts w:ascii="Times New Roman" w:hAnsi="Times New Roman" w:cs="Times New Roman"/>
          <w:b/>
          <w:sz w:val="28"/>
          <w:szCs w:val="28"/>
        </w:rPr>
        <w:t xml:space="preserve">(814) 495-5150 </w:t>
      </w:r>
      <w:r w:rsidR="00E532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3930">
        <w:rPr>
          <w:rFonts w:ascii="Times New Roman" w:hAnsi="Times New Roman" w:cs="Times New Roman"/>
          <w:b/>
          <w:sz w:val="28"/>
          <w:szCs w:val="28"/>
        </w:rPr>
        <w:t xml:space="preserve">   or </w:t>
      </w:r>
      <w:r w:rsidR="0025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25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532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93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583930">
        <w:rPr>
          <w:rFonts w:ascii="Times New Roman" w:hAnsi="Times New Roman" w:cs="Times New Roman"/>
          <w:b/>
          <w:sz w:val="28"/>
          <w:szCs w:val="28"/>
        </w:rPr>
        <w:t>814) 255-187</w:t>
      </w:r>
      <w:r w:rsidR="00DC5174">
        <w:rPr>
          <w:rFonts w:ascii="Times New Roman" w:hAnsi="Times New Roman" w:cs="Times New Roman"/>
          <w:b/>
          <w:sz w:val="28"/>
          <w:szCs w:val="28"/>
        </w:rPr>
        <w:t>6</w:t>
      </w:r>
    </w:p>
    <w:p w14:paraId="4E39A0B9" w14:textId="605CEE0F" w:rsidR="00075FAB" w:rsidRDefault="00126B7E" w:rsidP="003F5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($ 15.00 for members and $17.00 for non-members)</w:t>
      </w:r>
    </w:p>
    <w:p w14:paraId="551C439C" w14:textId="77777777" w:rsidR="00075FAB" w:rsidRDefault="00075FAB" w:rsidP="003F5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E378D" w14:textId="68EA14C5" w:rsidR="00710A73" w:rsidRPr="00DC5174" w:rsidRDefault="00F107C0" w:rsidP="00DC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F4">
        <w:rPr>
          <w:rFonts w:ascii="Times New Roman" w:hAnsi="Times New Roman" w:cs="Times New Roman"/>
          <w:bCs/>
          <w:sz w:val="24"/>
          <w:szCs w:val="24"/>
        </w:rPr>
        <w:tab/>
      </w:r>
      <w:r w:rsidR="00AD560D">
        <w:rPr>
          <w:noProof/>
        </w:rPr>
        <w:drawing>
          <wp:inline distT="0" distB="0" distL="0" distR="0" wp14:anchorId="4D8025EC" wp14:editId="422AE4DB">
            <wp:extent cx="2524125" cy="933450"/>
            <wp:effectExtent l="0" t="0" r="9525" b="0"/>
            <wp:docPr id="3" name="Picture 3" descr="NCUA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CUA Logo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F4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CD708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8908F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D560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908F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90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60D">
        <w:rPr>
          <w:rFonts w:ascii="Arial" w:hAnsi="Arial" w:cs="Arial"/>
          <w:noProof/>
          <w:color w:val="000000"/>
        </w:rPr>
        <w:drawing>
          <wp:inline distT="0" distB="0" distL="0" distR="0" wp14:anchorId="721C5CB9" wp14:editId="2492C4FE">
            <wp:extent cx="1386840" cy="960120"/>
            <wp:effectExtent l="0" t="0" r="3810" b="0"/>
            <wp:docPr id="4" name="Picture 4" descr="http://www.dcfcu.org/wp-content/uploads/2011/10/Equal-Housing-Lend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cfcu.org/wp-content/uploads/2011/10/Equal-Housing-Lender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5DBD" w14:textId="4E4F12E8" w:rsidR="00A647DC" w:rsidRDefault="00A647DC" w:rsidP="00A647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F47DD5" w14:textId="38959950" w:rsidR="00661C65" w:rsidRPr="0012022B" w:rsidRDefault="00661C65" w:rsidP="00661C6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2022B">
        <w:rPr>
          <w:rFonts w:ascii="Times New Roman" w:hAnsi="Times New Roman" w:cs="Times New Roman"/>
          <w:sz w:val="30"/>
          <w:szCs w:val="30"/>
        </w:rPr>
        <w:lastRenderedPageBreak/>
        <w:t>PRR South Fork Federal Credit Union</w:t>
      </w:r>
    </w:p>
    <w:p w14:paraId="1C8C3EB4" w14:textId="7FA09CE2" w:rsidR="00661C65" w:rsidRPr="0012022B" w:rsidRDefault="00661C65" w:rsidP="00820C39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12022B">
        <w:rPr>
          <w:rFonts w:ascii="Times New Roman" w:hAnsi="Times New Roman" w:cs="Times New Roman"/>
          <w:sz w:val="26"/>
          <w:szCs w:val="26"/>
        </w:rPr>
        <w:t>Financial Report 12/31/20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C34A5">
        <w:rPr>
          <w:rFonts w:ascii="Times New Roman" w:hAnsi="Times New Roman" w:cs="Times New Roman"/>
          <w:sz w:val="26"/>
          <w:szCs w:val="26"/>
        </w:rPr>
        <w:t>2</w:t>
      </w:r>
    </w:p>
    <w:p w14:paraId="49A5F497" w14:textId="0AAC6091" w:rsidR="00661C65" w:rsidRDefault="00661C65" w:rsidP="0066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6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86791">
        <w:rPr>
          <w:rFonts w:ascii="Times New Roman" w:hAnsi="Times New Roman" w:cs="Times New Roman"/>
          <w:b/>
          <w:sz w:val="24"/>
          <w:szCs w:val="24"/>
        </w:rPr>
        <w:t>SSETS</w:t>
      </w:r>
      <w:r w:rsidRPr="00A86791">
        <w:rPr>
          <w:rFonts w:ascii="Times New Roman" w:hAnsi="Times New Roman" w:cs="Times New Roman"/>
          <w:b/>
          <w:sz w:val="24"/>
          <w:szCs w:val="24"/>
        </w:rPr>
        <w:tab/>
      </w:r>
      <w:r w:rsidRPr="00A86791">
        <w:rPr>
          <w:rFonts w:ascii="Times New Roman" w:hAnsi="Times New Roman" w:cs="Times New Roman"/>
          <w:b/>
          <w:sz w:val="24"/>
          <w:szCs w:val="24"/>
        </w:rPr>
        <w:tab/>
      </w:r>
      <w:r w:rsidRPr="00A86791">
        <w:rPr>
          <w:rFonts w:ascii="Times New Roman" w:hAnsi="Times New Roman" w:cs="Times New Roman"/>
          <w:b/>
          <w:sz w:val="24"/>
          <w:szCs w:val="24"/>
        </w:rPr>
        <w:tab/>
      </w:r>
      <w:r w:rsidRPr="00A86791">
        <w:rPr>
          <w:rFonts w:ascii="Times New Roman" w:hAnsi="Times New Roman" w:cs="Times New Roman"/>
          <w:b/>
          <w:sz w:val="24"/>
          <w:szCs w:val="24"/>
        </w:rPr>
        <w:tab/>
      </w:r>
      <w:r w:rsidRPr="00A86791">
        <w:rPr>
          <w:rFonts w:ascii="Times New Roman" w:hAnsi="Times New Roman" w:cs="Times New Roman"/>
          <w:b/>
          <w:sz w:val="24"/>
          <w:szCs w:val="24"/>
        </w:rPr>
        <w:tab/>
      </w:r>
      <w:r w:rsidRPr="00A867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86791">
        <w:rPr>
          <w:rFonts w:ascii="Times New Roman" w:hAnsi="Times New Roman" w:cs="Times New Roman"/>
          <w:b/>
          <w:sz w:val="24"/>
          <w:szCs w:val="24"/>
        </w:rPr>
        <w:t>EXPENSES</w:t>
      </w:r>
    </w:p>
    <w:p w14:paraId="7EA5164D" w14:textId="41F04B45" w:rsidR="00661C65" w:rsidRPr="00093C2A" w:rsidRDefault="00661C65" w:rsidP="00661C65">
      <w:pPr>
        <w:spacing w:after="0"/>
        <w:rPr>
          <w:rFonts w:ascii="Times New Roman" w:hAnsi="Times New Roman" w:cs="Times New Roman"/>
          <w:b/>
        </w:rPr>
      </w:pPr>
      <w:r w:rsidRPr="00093C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Loans Outstanding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093C2A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 </w:t>
      </w:r>
      <w:r w:rsidR="00E51A9A">
        <w:rPr>
          <w:rFonts w:ascii="Times New Roman" w:hAnsi="Times New Roman" w:cs="Times New Roman"/>
        </w:rPr>
        <w:t>13,055,776.14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>Salaries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 xml:space="preserve">$ </w:t>
      </w:r>
      <w:r w:rsidRPr="00093C2A">
        <w:rPr>
          <w:rFonts w:ascii="Times New Roman" w:hAnsi="Times New Roman" w:cs="Times New Roman"/>
        </w:rPr>
        <w:t xml:space="preserve"> </w:t>
      </w:r>
      <w:r w:rsidR="00734EF9">
        <w:rPr>
          <w:rFonts w:ascii="Times New Roman" w:hAnsi="Times New Roman" w:cs="Times New Roman"/>
        </w:rPr>
        <w:t>328,976.31</w:t>
      </w:r>
      <w:proofErr w:type="gramEnd"/>
    </w:p>
    <w:p w14:paraId="1E5572D3" w14:textId="087C2B29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 w:rsidRPr="00093C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 xml:space="preserve">Less Allowance for Loan Loss   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093C2A">
        <w:rPr>
          <w:rFonts w:ascii="Times New Roman" w:hAnsi="Times New Roman" w:cs="Times New Roman"/>
        </w:rPr>
        <w:t>(</w:t>
      </w:r>
      <w:proofErr w:type="gramEnd"/>
      <w:r w:rsidR="00E51A9A">
        <w:rPr>
          <w:rFonts w:ascii="Times New Roman" w:hAnsi="Times New Roman" w:cs="Times New Roman"/>
        </w:rPr>
        <w:t>62,081.00</w:t>
      </w:r>
      <w:r w:rsidRPr="00093C2A">
        <w:rPr>
          <w:rFonts w:ascii="Times New Roman" w:hAnsi="Times New Roman" w:cs="Times New Roman"/>
        </w:rPr>
        <w:t>)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>Employee Benefits</w:t>
      </w:r>
      <w:r w:rsidRPr="00093C2A">
        <w:rPr>
          <w:rFonts w:ascii="Times New Roman" w:hAnsi="Times New Roman" w:cs="Times New Roman"/>
        </w:rPr>
        <w:tab/>
        <w:t xml:space="preserve">             </w:t>
      </w:r>
      <w:r w:rsidR="00734EF9">
        <w:rPr>
          <w:rFonts w:ascii="Times New Roman" w:hAnsi="Times New Roman" w:cs="Times New Roman"/>
        </w:rPr>
        <w:t>50,932.86</w:t>
      </w:r>
    </w:p>
    <w:p w14:paraId="4F22BD07" w14:textId="16BD1FB9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 w:rsidRPr="00093C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Cash on Hand &amp; Checking</w:t>
      </w:r>
      <w:r w:rsidRPr="00093C2A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E51A9A">
        <w:rPr>
          <w:rFonts w:ascii="Times New Roman" w:hAnsi="Times New Roman" w:cs="Times New Roman"/>
        </w:rPr>
        <w:t>2,002,874.75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>Travel &amp; Conference</w:t>
      </w:r>
      <w:r w:rsidRPr="00093C2A">
        <w:rPr>
          <w:rFonts w:ascii="Times New Roman" w:hAnsi="Times New Roman" w:cs="Times New Roman"/>
        </w:rPr>
        <w:tab/>
      </w:r>
      <w:proofErr w:type="gramStart"/>
      <w:r w:rsidRPr="00093C2A">
        <w:rPr>
          <w:rFonts w:ascii="Times New Roman" w:hAnsi="Times New Roman" w:cs="Times New Roman"/>
        </w:rPr>
        <w:tab/>
        <w:t xml:space="preserve">  </w:t>
      </w:r>
      <w:r w:rsidR="00734EF9">
        <w:rPr>
          <w:rFonts w:ascii="Times New Roman" w:hAnsi="Times New Roman" w:cs="Times New Roman"/>
        </w:rPr>
        <w:t>1,326.08</w:t>
      </w:r>
      <w:proofErr w:type="gramEnd"/>
    </w:p>
    <w:p w14:paraId="02BA8E1D" w14:textId="097FB683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 w:rsidRPr="00093C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Investments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E51A9A">
        <w:rPr>
          <w:rFonts w:ascii="Times New Roman" w:hAnsi="Times New Roman" w:cs="Times New Roman"/>
        </w:rPr>
        <w:t>35,362,717.34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>Association Dues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4EF9">
        <w:rPr>
          <w:rFonts w:ascii="Times New Roman" w:hAnsi="Times New Roman" w:cs="Times New Roman"/>
        </w:rPr>
        <w:t>16,047.00</w:t>
      </w:r>
    </w:p>
    <w:p w14:paraId="49EA9679" w14:textId="1D3A2F19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 w:rsidRPr="00093C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Prepaid Expenses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="00E51A9A">
        <w:rPr>
          <w:rFonts w:ascii="Times New Roman" w:hAnsi="Times New Roman" w:cs="Times New Roman"/>
        </w:rPr>
        <w:t>26,312.00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>Office Occupancy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4EF9">
        <w:rPr>
          <w:rFonts w:ascii="Times New Roman" w:hAnsi="Times New Roman" w:cs="Times New Roman"/>
        </w:rPr>
        <w:t>73,122.34</w:t>
      </w:r>
    </w:p>
    <w:p w14:paraId="479B72AE" w14:textId="31E9D9C3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 w:rsidRPr="00093C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Fixed Assets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          </w:t>
      </w:r>
      <w:r w:rsidR="004C64C5">
        <w:rPr>
          <w:rFonts w:ascii="Times New Roman" w:hAnsi="Times New Roman" w:cs="Times New Roman"/>
        </w:rPr>
        <w:t>532,079.24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>Office Operations</w:t>
      </w:r>
      <w:r w:rsidRPr="00093C2A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ED146A">
        <w:rPr>
          <w:rFonts w:ascii="Times New Roman" w:hAnsi="Times New Roman" w:cs="Times New Roman"/>
        </w:rPr>
        <w:t xml:space="preserve">           </w:t>
      </w:r>
      <w:r w:rsidR="009E4EAE">
        <w:rPr>
          <w:rFonts w:ascii="Times New Roman" w:hAnsi="Times New Roman" w:cs="Times New Roman"/>
        </w:rPr>
        <w:t>100,</w:t>
      </w:r>
      <w:r w:rsidR="00734EF9">
        <w:rPr>
          <w:rFonts w:ascii="Times New Roman" w:hAnsi="Times New Roman" w:cs="Times New Roman"/>
        </w:rPr>
        <w:t>718.95</w:t>
      </w:r>
    </w:p>
    <w:p w14:paraId="318B5C12" w14:textId="4CA570A3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 w:rsidRPr="00093C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Accrued Income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4C64C5">
        <w:rPr>
          <w:rFonts w:ascii="Times New Roman" w:hAnsi="Times New Roman" w:cs="Times New Roman"/>
        </w:rPr>
        <w:t>28,256.12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>Educational &amp; Promo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</w:t>
      </w:r>
      <w:r w:rsidR="009E4EAE">
        <w:rPr>
          <w:rFonts w:ascii="Times New Roman" w:hAnsi="Times New Roman" w:cs="Times New Roman"/>
        </w:rPr>
        <w:t xml:space="preserve">   </w:t>
      </w:r>
      <w:r w:rsidR="00734EF9">
        <w:rPr>
          <w:rFonts w:ascii="Times New Roman" w:hAnsi="Times New Roman" w:cs="Times New Roman"/>
        </w:rPr>
        <w:t>235.45</w:t>
      </w:r>
    </w:p>
    <w:p w14:paraId="4A57F6BB" w14:textId="0E73263A" w:rsidR="00661C65" w:rsidRPr="00093C2A" w:rsidRDefault="00661C65" w:rsidP="00661C65">
      <w:pPr>
        <w:spacing w:after="0"/>
        <w:rPr>
          <w:rFonts w:ascii="Times New Roman" w:hAnsi="Times New Roman" w:cs="Times New Roman"/>
          <w:u w:val="single"/>
        </w:rPr>
      </w:pPr>
      <w:r w:rsidRPr="00093C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Other Assets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</w:t>
      </w:r>
      <w:r w:rsidRPr="005E7AF3">
        <w:rPr>
          <w:rFonts w:ascii="Times New Roman" w:hAnsi="Times New Roman" w:cs="Times New Roman"/>
          <w:u w:val="single"/>
        </w:rPr>
        <w:t xml:space="preserve">         </w:t>
      </w:r>
      <w:r w:rsidR="004C64C5">
        <w:rPr>
          <w:rFonts w:ascii="Times New Roman" w:hAnsi="Times New Roman" w:cs="Times New Roman"/>
          <w:u w:val="single"/>
        </w:rPr>
        <w:t>566,870.95</w:t>
      </w:r>
      <w:r>
        <w:rPr>
          <w:rFonts w:ascii="Times New Roman" w:hAnsi="Times New Roman" w:cs="Times New Roman"/>
        </w:rPr>
        <w:t xml:space="preserve">          </w:t>
      </w:r>
      <w:r w:rsidR="00ED146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Loan Servicing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</w:t>
      </w:r>
      <w:r w:rsidR="00ED146A">
        <w:rPr>
          <w:rFonts w:ascii="Times New Roman" w:hAnsi="Times New Roman" w:cs="Times New Roman"/>
        </w:rPr>
        <w:t xml:space="preserve">            </w:t>
      </w:r>
      <w:r w:rsidR="00734EF9">
        <w:rPr>
          <w:rFonts w:ascii="Times New Roman" w:hAnsi="Times New Roman" w:cs="Times New Roman"/>
        </w:rPr>
        <w:t>26,783.19</w:t>
      </w:r>
    </w:p>
    <w:p w14:paraId="2BA135C2" w14:textId="1E82D7EA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 w:rsidRPr="0012022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 w:rsidRPr="0012022B">
        <w:rPr>
          <w:rFonts w:ascii="Times New Roman" w:hAnsi="Times New Roman" w:cs="Times New Roman"/>
          <w:b/>
        </w:rPr>
        <w:t>Total Assets</w:t>
      </w:r>
      <w:r w:rsidRPr="0012022B">
        <w:rPr>
          <w:rFonts w:ascii="Times New Roman" w:hAnsi="Times New Roman" w:cs="Times New Roman"/>
          <w:b/>
        </w:rPr>
        <w:tab/>
      </w:r>
      <w:r w:rsidRPr="0012022B">
        <w:rPr>
          <w:rFonts w:ascii="Times New Roman" w:hAnsi="Times New Roman" w:cs="Times New Roman"/>
          <w:b/>
        </w:rPr>
        <w:tab/>
      </w:r>
      <w:r w:rsidRPr="0012022B">
        <w:rPr>
          <w:rFonts w:ascii="Times New Roman" w:hAnsi="Times New Roman" w:cs="Times New Roman"/>
          <w:b/>
        </w:rPr>
        <w:tab/>
        <w:t xml:space="preserve">   </w:t>
      </w:r>
      <w:proofErr w:type="gramStart"/>
      <w:r w:rsidRPr="0012022B">
        <w:rPr>
          <w:rFonts w:ascii="Times New Roman" w:hAnsi="Times New Roman" w:cs="Times New Roman"/>
          <w:b/>
        </w:rPr>
        <w:t>$</w:t>
      </w:r>
      <w:r>
        <w:rPr>
          <w:rFonts w:ascii="Times New Roman" w:hAnsi="Times New Roman" w:cs="Times New Roman"/>
          <w:b/>
        </w:rPr>
        <w:t xml:space="preserve">  </w:t>
      </w:r>
      <w:r w:rsidR="004C64C5">
        <w:rPr>
          <w:rFonts w:ascii="Times New Roman" w:hAnsi="Times New Roman" w:cs="Times New Roman"/>
          <w:b/>
        </w:rPr>
        <w:t>51,512,805.54</w:t>
      </w:r>
      <w:proofErr w:type="gramEnd"/>
      <w:r w:rsidRPr="00093C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Pr="00093C2A">
        <w:rPr>
          <w:rFonts w:ascii="Times New Roman" w:hAnsi="Times New Roman" w:cs="Times New Roman"/>
        </w:rPr>
        <w:t>Professional Services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</w:r>
      <w:r w:rsidR="00734EF9">
        <w:rPr>
          <w:rFonts w:ascii="Times New Roman" w:hAnsi="Times New Roman" w:cs="Times New Roman"/>
        </w:rPr>
        <w:t>45,682.21</w:t>
      </w:r>
    </w:p>
    <w:p w14:paraId="62981470" w14:textId="7E86DA9A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56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2B4">
        <w:rPr>
          <w:rFonts w:ascii="Times New Roman" w:hAnsi="Times New Roman" w:cs="Times New Roman"/>
          <w:b/>
          <w:sz w:val="24"/>
          <w:szCs w:val="24"/>
        </w:rPr>
        <w:t>LIABILITIES</w:t>
      </w:r>
      <w:r w:rsidRPr="00FC02B4">
        <w:rPr>
          <w:rFonts w:ascii="Times New Roman" w:hAnsi="Times New Roman" w:cs="Times New Roman"/>
          <w:b/>
          <w:sz w:val="24"/>
          <w:szCs w:val="24"/>
        </w:rPr>
        <w:tab/>
      </w:r>
      <w:r w:rsidRPr="00FC02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C02B4">
        <w:rPr>
          <w:rFonts w:ascii="Times New Roman" w:hAnsi="Times New Roman" w:cs="Times New Roman"/>
          <w:sz w:val="24"/>
          <w:szCs w:val="24"/>
        </w:rPr>
        <w:tab/>
      </w:r>
      <w:r w:rsidRPr="003C7C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93C2A">
        <w:rPr>
          <w:rFonts w:ascii="Times New Roman" w:hAnsi="Times New Roman" w:cs="Times New Roman"/>
        </w:rPr>
        <w:t>Provision for Loan Loss</w:t>
      </w:r>
      <w:r w:rsidRPr="00093C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734EF9">
        <w:rPr>
          <w:rFonts w:ascii="Times New Roman" w:hAnsi="Times New Roman" w:cs="Times New Roman"/>
        </w:rPr>
        <w:t>18,374.04</w:t>
      </w:r>
    </w:p>
    <w:p w14:paraId="7F54F908" w14:textId="07312A1A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 w:rsidRPr="00093C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Shares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$ </w:t>
      </w:r>
      <w:r w:rsidR="004C64C5">
        <w:rPr>
          <w:rFonts w:ascii="Times New Roman" w:hAnsi="Times New Roman" w:cs="Times New Roman"/>
        </w:rPr>
        <w:t>35,807,824.91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>Exam &amp; Supervision Fees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</w:r>
      <w:r w:rsidR="00734EF9">
        <w:rPr>
          <w:rFonts w:ascii="Times New Roman" w:hAnsi="Times New Roman" w:cs="Times New Roman"/>
        </w:rPr>
        <w:t>14,381.69</w:t>
      </w:r>
    </w:p>
    <w:p w14:paraId="79E29AC5" w14:textId="4A394606" w:rsidR="00661C65" w:rsidRPr="00093C2A" w:rsidRDefault="00661C65" w:rsidP="00661C65">
      <w:pPr>
        <w:spacing w:after="0"/>
        <w:rPr>
          <w:rFonts w:ascii="Times New Roman" w:hAnsi="Times New Roman" w:cs="Times New Roman"/>
        </w:rPr>
      </w:pPr>
      <w:r w:rsidRPr="00093C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IRA Accounts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</w:t>
      </w:r>
      <w:r w:rsidR="006F3F44">
        <w:rPr>
          <w:rFonts w:ascii="Times New Roman" w:hAnsi="Times New Roman" w:cs="Times New Roman"/>
        </w:rPr>
        <w:t>3,</w:t>
      </w:r>
      <w:r w:rsidR="004C64C5">
        <w:rPr>
          <w:rFonts w:ascii="Times New Roman" w:hAnsi="Times New Roman" w:cs="Times New Roman"/>
        </w:rPr>
        <w:t>452,698.47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>Annual Meeting Expense</w:t>
      </w:r>
      <w:proofErr w:type="gramStart"/>
      <w:r w:rsidRPr="00093C2A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</w:t>
      </w:r>
      <w:r w:rsidR="00734EF9">
        <w:rPr>
          <w:rFonts w:ascii="Times New Roman" w:hAnsi="Times New Roman" w:cs="Times New Roman"/>
        </w:rPr>
        <w:t xml:space="preserve">   914.76</w:t>
      </w:r>
    </w:p>
    <w:p w14:paraId="055862F1" w14:textId="6F442081" w:rsidR="00661C65" w:rsidRPr="00093C2A" w:rsidRDefault="00661C65" w:rsidP="00661C65">
      <w:pPr>
        <w:spacing w:after="0"/>
        <w:rPr>
          <w:rFonts w:ascii="Times New Roman" w:hAnsi="Times New Roman" w:cs="Times New Roman"/>
          <w:u w:val="single"/>
        </w:rPr>
      </w:pPr>
      <w:r w:rsidRPr="00093C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Share Drafts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    </w:t>
      </w:r>
      <w:r w:rsidR="004C64C5">
        <w:rPr>
          <w:rFonts w:ascii="Times New Roman" w:hAnsi="Times New Roman" w:cs="Times New Roman"/>
        </w:rPr>
        <w:t>3,822,407.16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093C2A">
        <w:rPr>
          <w:rFonts w:ascii="Times New Roman" w:hAnsi="Times New Roman" w:cs="Times New Roman"/>
        </w:rPr>
        <w:t xml:space="preserve">Miscellaneous Expense      </w:t>
      </w:r>
      <w:r w:rsidRPr="00466DAE">
        <w:rPr>
          <w:rFonts w:ascii="Times New Roman" w:hAnsi="Times New Roman" w:cs="Times New Roman"/>
        </w:rPr>
        <w:t xml:space="preserve">      </w:t>
      </w:r>
      <w:proofErr w:type="gramStart"/>
      <w:r w:rsidRPr="00466DAE">
        <w:rPr>
          <w:rFonts w:ascii="Times New Roman" w:hAnsi="Times New Roman" w:cs="Times New Roman"/>
        </w:rPr>
        <w:tab/>
        <w:t xml:space="preserve">  </w:t>
      </w:r>
      <w:r w:rsidR="00734EF9">
        <w:rPr>
          <w:rFonts w:ascii="Times New Roman" w:hAnsi="Times New Roman" w:cs="Times New Roman"/>
        </w:rPr>
        <w:t>4,759.71</w:t>
      </w:r>
      <w:proofErr w:type="gramEnd"/>
    </w:p>
    <w:p w14:paraId="2AD87644" w14:textId="18819915" w:rsidR="00661C65" w:rsidRPr="00466DAE" w:rsidRDefault="00661C65" w:rsidP="00661C65">
      <w:pPr>
        <w:spacing w:after="0"/>
        <w:rPr>
          <w:rFonts w:ascii="Times New Roman" w:hAnsi="Times New Roman" w:cs="Times New Roman"/>
          <w:bCs/>
        </w:rPr>
      </w:pPr>
      <w:r w:rsidRPr="00093C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Club Accounts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 xml:space="preserve">            </w:t>
      </w:r>
      <w:r w:rsidR="004C64C5">
        <w:rPr>
          <w:rFonts w:ascii="Times New Roman" w:hAnsi="Times New Roman" w:cs="Times New Roman"/>
        </w:rPr>
        <w:t>245,058.39</w:t>
      </w:r>
      <w:r>
        <w:rPr>
          <w:rFonts w:ascii="Times New Roman" w:hAnsi="Times New Roman" w:cs="Times New Roman"/>
        </w:rPr>
        <w:tab/>
        <w:t xml:space="preserve">          </w:t>
      </w:r>
      <w:r w:rsidR="00A647DC">
        <w:rPr>
          <w:rFonts w:ascii="Times New Roman" w:hAnsi="Times New Roman" w:cs="Times New Roman"/>
          <w:bCs/>
        </w:rPr>
        <w:t>Dividends to Members</w:t>
      </w:r>
      <w:r w:rsidR="00A647DC">
        <w:rPr>
          <w:rFonts w:ascii="Times New Roman" w:hAnsi="Times New Roman" w:cs="Times New Roman"/>
          <w:bCs/>
        </w:rPr>
        <w:tab/>
      </w:r>
      <w:r w:rsidRPr="00466DA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</w:t>
      </w:r>
      <w:r w:rsidR="00A647DC">
        <w:rPr>
          <w:rFonts w:ascii="Times New Roman" w:hAnsi="Times New Roman" w:cs="Times New Roman"/>
          <w:bCs/>
          <w:u w:val="single"/>
        </w:rPr>
        <w:t xml:space="preserve">       </w:t>
      </w:r>
      <w:r w:rsidR="00734EF9">
        <w:rPr>
          <w:rFonts w:ascii="Times New Roman" w:hAnsi="Times New Roman" w:cs="Times New Roman"/>
          <w:bCs/>
          <w:u w:val="single"/>
        </w:rPr>
        <w:t>178,421.34</w:t>
      </w:r>
    </w:p>
    <w:p w14:paraId="4D3DE9D1" w14:textId="5CC72915" w:rsidR="00661C65" w:rsidRDefault="00661C65" w:rsidP="00661C65">
      <w:pPr>
        <w:spacing w:after="0"/>
        <w:rPr>
          <w:rFonts w:ascii="Times New Roman" w:hAnsi="Times New Roman" w:cs="Times New Roman"/>
          <w:b/>
        </w:rPr>
      </w:pPr>
      <w:r w:rsidRPr="00093C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>Dividends Authorized</w:t>
      </w:r>
      <w:r w:rsidRPr="00093C2A">
        <w:rPr>
          <w:rFonts w:ascii="Times New Roman" w:hAnsi="Times New Roman" w:cs="Times New Roman"/>
        </w:rPr>
        <w:tab/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="004C64C5">
        <w:rPr>
          <w:rFonts w:ascii="Times New Roman" w:hAnsi="Times New Roman" w:cs="Times New Roman"/>
        </w:rPr>
        <w:t>54,263.03</w:t>
      </w:r>
      <w:r w:rsidRPr="00093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proofErr w:type="gramStart"/>
      <w:r w:rsidRPr="00093C2A"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 xml:space="preserve">  </w:t>
      </w:r>
      <w:r w:rsidRPr="00093C2A">
        <w:rPr>
          <w:rFonts w:ascii="Times New Roman" w:hAnsi="Times New Roman" w:cs="Times New Roman"/>
          <w:b/>
        </w:rPr>
        <w:t>Expenses</w:t>
      </w:r>
      <w:proofErr w:type="gramEnd"/>
      <w:r w:rsidRPr="00093C2A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ab/>
        <w:t xml:space="preserve">       </w:t>
      </w:r>
      <w:r w:rsidRPr="00E97EF3">
        <w:rPr>
          <w:rFonts w:ascii="Times New Roman" w:hAnsi="Times New Roman" w:cs="Times New Roman"/>
          <w:b/>
        </w:rPr>
        <w:t xml:space="preserve">$  </w:t>
      </w:r>
      <w:r w:rsidR="00734EF9">
        <w:rPr>
          <w:rFonts w:ascii="Times New Roman" w:hAnsi="Times New Roman" w:cs="Times New Roman"/>
          <w:b/>
        </w:rPr>
        <w:t>860,675.93</w:t>
      </w:r>
    </w:p>
    <w:p w14:paraId="5B3FCBF8" w14:textId="382D90EF" w:rsidR="00661C65" w:rsidRPr="003C7C68" w:rsidRDefault="00661C65" w:rsidP="00661C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022B">
        <w:rPr>
          <w:rFonts w:ascii="Times New Roman" w:hAnsi="Times New Roman" w:cs="Times New Roman"/>
        </w:rPr>
        <w:t>Accounts Payable</w:t>
      </w:r>
      <w:r w:rsidRPr="0012022B">
        <w:rPr>
          <w:rFonts w:ascii="Times New Roman" w:hAnsi="Times New Roman" w:cs="Times New Roman"/>
        </w:rPr>
        <w:tab/>
      </w:r>
      <w:r w:rsidRPr="0012022B">
        <w:rPr>
          <w:rFonts w:ascii="Times New Roman" w:hAnsi="Times New Roman" w:cs="Times New Roman"/>
        </w:rPr>
        <w:tab/>
      </w:r>
      <w:r w:rsidRPr="0012022B">
        <w:rPr>
          <w:rFonts w:ascii="Times New Roman" w:hAnsi="Times New Roman" w:cs="Times New Roman"/>
        </w:rPr>
        <w:tab/>
      </w:r>
      <w:r w:rsidR="00C849F6">
        <w:rPr>
          <w:rFonts w:ascii="Times New Roman" w:hAnsi="Times New Roman" w:cs="Times New Roman"/>
        </w:rPr>
        <w:t xml:space="preserve"> </w:t>
      </w:r>
      <w:r w:rsidR="004C64C5">
        <w:rPr>
          <w:rFonts w:ascii="Times New Roman" w:hAnsi="Times New Roman" w:cs="Times New Roman"/>
        </w:rPr>
        <w:t>33,306.15</w:t>
      </w:r>
      <w:r w:rsidRPr="003C7C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14:paraId="3980C927" w14:textId="29F8AC81" w:rsidR="00661C65" w:rsidRPr="0012022B" w:rsidRDefault="00661C65" w:rsidP="00661C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R</w:t>
      </w:r>
      <w:r w:rsidRPr="0012022B">
        <w:rPr>
          <w:rFonts w:ascii="Times New Roman" w:hAnsi="Times New Roman" w:cs="Times New Roman"/>
        </w:rPr>
        <w:t xml:space="preserve">eserves &amp; </w:t>
      </w:r>
      <w:proofErr w:type="spellStart"/>
      <w:r w:rsidRPr="0012022B">
        <w:rPr>
          <w:rFonts w:ascii="Times New Roman" w:hAnsi="Times New Roman" w:cs="Times New Roman"/>
        </w:rPr>
        <w:t>Undiv</w:t>
      </w:r>
      <w:proofErr w:type="spellEnd"/>
      <w:r w:rsidRPr="0012022B">
        <w:rPr>
          <w:rFonts w:ascii="Times New Roman" w:hAnsi="Times New Roman" w:cs="Times New Roman"/>
        </w:rPr>
        <w:t xml:space="preserve">. Earnings    </w:t>
      </w:r>
      <w:r w:rsidRPr="000978FC">
        <w:rPr>
          <w:rFonts w:ascii="Times New Roman" w:hAnsi="Times New Roman" w:cs="Times New Roman"/>
        </w:rPr>
        <w:t xml:space="preserve">     </w:t>
      </w:r>
      <w:r w:rsidRPr="005E7AF3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</w:t>
      </w:r>
      <w:r w:rsidR="005E7AF3">
        <w:rPr>
          <w:rFonts w:ascii="Times New Roman" w:hAnsi="Times New Roman" w:cs="Times New Roman"/>
          <w:u w:val="single"/>
        </w:rPr>
        <w:t xml:space="preserve"> </w:t>
      </w:r>
      <w:r w:rsidR="004C64C5">
        <w:rPr>
          <w:rFonts w:ascii="Times New Roman" w:hAnsi="Times New Roman" w:cs="Times New Roman"/>
          <w:u w:val="single"/>
        </w:rPr>
        <w:t>8,097,247.43</w:t>
      </w:r>
      <w:r w:rsidRPr="0012022B">
        <w:rPr>
          <w:rFonts w:ascii="Times New Roman" w:hAnsi="Times New Roman" w:cs="Times New Roman"/>
        </w:rPr>
        <w:tab/>
      </w:r>
    </w:p>
    <w:p w14:paraId="1CB1B1C4" w14:textId="1BB191E7" w:rsidR="00661C65" w:rsidRPr="0012022B" w:rsidRDefault="00661C65" w:rsidP="00661C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022B"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 xml:space="preserve"> Liabilities</w:t>
      </w:r>
      <w:r w:rsidRPr="0012022B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12022B">
        <w:rPr>
          <w:rFonts w:ascii="Times New Roman" w:hAnsi="Times New Roman" w:cs="Times New Roman"/>
          <w:b/>
        </w:rPr>
        <w:t>$</w:t>
      </w:r>
      <w:r>
        <w:rPr>
          <w:rFonts w:ascii="Times New Roman" w:hAnsi="Times New Roman" w:cs="Times New Roman"/>
          <w:b/>
        </w:rPr>
        <w:t xml:space="preserve">  </w:t>
      </w:r>
      <w:r w:rsidR="00C849F6">
        <w:rPr>
          <w:rFonts w:ascii="Times New Roman" w:hAnsi="Times New Roman" w:cs="Times New Roman"/>
          <w:b/>
        </w:rPr>
        <w:t>51,512,805.54</w:t>
      </w:r>
      <w:proofErr w:type="gramEnd"/>
      <w:r w:rsidRPr="003C7C68">
        <w:rPr>
          <w:rFonts w:ascii="Times New Roman" w:hAnsi="Times New Roman" w:cs="Times New Roman"/>
          <w:sz w:val="24"/>
          <w:szCs w:val="24"/>
        </w:rPr>
        <w:tab/>
      </w:r>
      <w:r w:rsidRPr="003C7C68">
        <w:rPr>
          <w:rFonts w:ascii="Times New Roman" w:hAnsi="Times New Roman" w:cs="Times New Roman"/>
          <w:sz w:val="24"/>
          <w:szCs w:val="24"/>
        </w:rPr>
        <w:tab/>
      </w:r>
    </w:p>
    <w:p w14:paraId="67FD6273" w14:textId="451DA5C9" w:rsidR="00661C65" w:rsidRPr="0012022B" w:rsidRDefault="00661C65" w:rsidP="00661C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D5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2B4">
        <w:rPr>
          <w:rFonts w:ascii="Times New Roman" w:hAnsi="Times New Roman" w:cs="Times New Roman"/>
          <w:b/>
          <w:sz w:val="24"/>
          <w:szCs w:val="24"/>
        </w:rPr>
        <w:t>INCOME</w:t>
      </w:r>
      <w:r w:rsidRPr="00FC02B4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FC02B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FC02B4">
        <w:rPr>
          <w:rFonts w:ascii="Times New Roman" w:hAnsi="Times New Roman" w:cs="Times New Roman"/>
          <w:b/>
          <w:sz w:val="24"/>
          <w:szCs w:val="24"/>
        </w:rPr>
        <w:tab/>
      </w:r>
      <w:r w:rsidRPr="003C7C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EF24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C02B4">
        <w:rPr>
          <w:rFonts w:ascii="Times New Roman" w:hAnsi="Times New Roman" w:cs="Times New Roman"/>
          <w:b/>
          <w:sz w:val="24"/>
          <w:szCs w:val="24"/>
        </w:rPr>
        <w:t>DISTRIBUTION OF INCOME</w:t>
      </w:r>
    </w:p>
    <w:p w14:paraId="4C3B457B" w14:textId="0976610D" w:rsidR="004C34A5" w:rsidRPr="0012022B" w:rsidRDefault="00661C65" w:rsidP="004C34A5">
      <w:pPr>
        <w:spacing w:after="0"/>
        <w:rPr>
          <w:rFonts w:ascii="Times New Roman" w:hAnsi="Times New Roman" w:cs="Times New Roman"/>
        </w:rPr>
      </w:pPr>
      <w:r w:rsidRPr="001202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12022B">
        <w:rPr>
          <w:rFonts w:ascii="Times New Roman" w:hAnsi="Times New Roman" w:cs="Times New Roman"/>
        </w:rPr>
        <w:t xml:space="preserve"> Interest collected on Loans</w:t>
      </w:r>
      <w:r w:rsidRPr="0012022B">
        <w:rPr>
          <w:rFonts w:ascii="Times New Roman" w:hAnsi="Times New Roman" w:cs="Times New Roman"/>
        </w:rPr>
        <w:tab/>
        <w:t xml:space="preserve">     $     </w:t>
      </w:r>
      <w:r w:rsidR="00C849F6">
        <w:rPr>
          <w:rFonts w:ascii="Times New Roman" w:hAnsi="Times New Roman" w:cs="Times New Roman"/>
        </w:rPr>
        <w:t>429,879.76</w:t>
      </w:r>
      <w:r w:rsidRPr="0012022B">
        <w:rPr>
          <w:rFonts w:ascii="Times New Roman" w:hAnsi="Times New Roman" w:cs="Times New Roman"/>
        </w:rPr>
        <w:tab/>
      </w:r>
      <w:r w:rsidRPr="0012022B">
        <w:rPr>
          <w:rFonts w:ascii="Times New Roman" w:hAnsi="Times New Roman" w:cs="Times New Roman"/>
        </w:rPr>
        <w:tab/>
      </w:r>
      <w:r w:rsidR="004C34A5" w:rsidRPr="0012022B">
        <w:rPr>
          <w:rFonts w:ascii="Times New Roman" w:hAnsi="Times New Roman" w:cs="Times New Roman"/>
        </w:rPr>
        <w:t>Operating Expense</w:t>
      </w:r>
      <w:r w:rsidR="004C34A5" w:rsidRPr="0012022B">
        <w:rPr>
          <w:rFonts w:ascii="Times New Roman" w:hAnsi="Times New Roman" w:cs="Times New Roman"/>
        </w:rPr>
        <w:tab/>
        <w:t xml:space="preserve">      </w:t>
      </w:r>
      <w:r w:rsidR="004C34A5">
        <w:rPr>
          <w:rFonts w:ascii="Times New Roman" w:hAnsi="Times New Roman" w:cs="Times New Roman"/>
        </w:rPr>
        <w:t xml:space="preserve"> </w:t>
      </w:r>
      <w:r w:rsidR="004C34A5" w:rsidRPr="0012022B">
        <w:rPr>
          <w:rFonts w:ascii="Times New Roman" w:hAnsi="Times New Roman" w:cs="Times New Roman"/>
        </w:rPr>
        <w:t xml:space="preserve">$ </w:t>
      </w:r>
      <w:r w:rsidR="004C34A5">
        <w:rPr>
          <w:rFonts w:ascii="Times New Roman" w:hAnsi="Times New Roman" w:cs="Times New Roman"/>
        </w:rPr>
        <w:t xml:space="preserve">  </w:t>
      </w:r>
      <w:r w:rsidR="0073279B">
        <w:rPr>
          <w:rFonts w:ascii="Times New Roman" w:hAnsi="Times New Roman" w:cs="Times New Roman"/>
        </w:rPr>
        <w:t>682,254.59</w:t>
      </w:r>
    </w:p>
    <w:p w14:paraId="4F51A1A6" w14:textId="0F25F6D0" w:rsidR="00661C65" w:rsidRPr="0012022B" w:rsidRDefault="00661C65" w:rsidP="00661C65">
      <w:pPr>
        <w:spacing w:after="0"/>
        <w:rPr>
          <w:rFonts w:ascii="Times New Roman" w:hAnsi="Times New Roman" w:cs="Times New Roman"/>
        </w:rPr>
      </w:pPr>
      <w:r w:rsidRPr="001202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 w:rsidRPr="0012022B">
        <w:rPr>
          <w:rFonts w:ascii="Times New Roman" w:hAnsi="Times New Roman" w:cs="Times New Roman"/>
        </w:rPr>
        <w:t>Income from Investments</w:t>
      </w:r>
      <w:r w:rsidRPr="0012022B">
        <w:rPr>
          <w:rFonts w:ascii="Times New Roman" w:hAnsi="Times New Roman" w:cs="Times New Roman"/>
        </w:rPr>
        <w:tab/>
        <w:t xml:space="preserve">            </w:t>
      </w:r>
      <w:r w:rsidR="00C849F6">
        <w:rPr>
          <w:rFonts w:ascii="Times New Roman" w:hAnsi="Times New Roman" w:cs="Times New Roman"/>
        </w:rPr>
        <w:t>416,442.04</w:t>
      </w:r>
      <w:r w:rsidRPr="0012022B">
        <w:rPr>
          <w:rFonts w:ascii="Times New Roman" w:hAnsi="Times New Roman" w:cs="Times New Roman"/>
        </w:rPr>
        <w:tab/>
      </w:r>
      <w:r w:rsidRPr="0012022B">
        <w:rPr>
          <w:rFonts w:ascii="Times New Roman" w:hAnsi="Times New Roman" w:cs="Times New Roman"/>
        </w:rPr>
        <w:tab/>
        <w:t>Dividends Payable</w:t>
      </w:r>
      <w:r w:rsidRPr="0012022B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73279B">
        <w:rPr>
          <w:rFonts w:ascii="Times New Roman" w:hAnsi="Times New Roman" w:cs="Times New Roman"/>
        </w:rPr>
        <w:t>178,421.34</w:t>
      </w:r>
    </w:p>
    <w:p w14:paraId="09B34E26" w14:textId="72F21225" w:rsidR="00661C65" w:rsidRPr="000978FC" w:rsidRDefault="00661C65" w:rsidP="00661C65">
      <w:pPr>
        <w:spacing w:after="0"/>
        <w:rPr>
          <w:rFonts w:ascii="Times New Roman" w:hAnsi="Times New Roman" w:cs="Times New Roman"/>
        </w:rPr>
      </w:pPr>
      <w:r w:rsidRPr="001202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 w:rsidRPr="0012022B">
        <w:rPr>
          <w:rFonts w:ascii="Times New Roman" w:hAnsi="Times New Roman" w:cs="Times New Roman"/>
        </w:rPr>
        <w:t>Miscellaneous Income</w:t>
      </w:r>
      <w:r w:rsidRPr="0012022B">
        <w:rPr>
          <w:rFonts w:ascii="Times New Roman" w:hAnsi="Times New Roman" w:cs="Times New Roman"/>
        </w:rPr>
        <w:tab/>
      </w:r>
      <w:r w:rsidRPr="000978FC">
        <w:rPr>
          <w:rFonts w:ascii="Times New Roman" w:hAnsi="Times New Roman" w:cs="Times New Roman"/>
        </w:rPr>
        <w:t xml:space="preserve">             </w:t>
      </w:r>
      <w:r w:rsidR="00ED69AD">
        <w:rPr>
          <w:rFonts w:ascii="Times New Roman" w:hAnsi="Times New Roman" w:cs="Times New Roman"/>
        </w:rPr>
        <w:t xml:space="preserve">           </w:t>
      </w:r>
      <w:r w:rsidRPr="000978FC">
        <w:rPr>
          <w:rFonts w:ascii="Times New Roman" w:hAnsi="Times New Roman" w:cs="Times New Roman"/>
        </w:rPr>
        <w:t xml:space="preserve"> </w:t>
      </w:r>
      <w:r w:rsidR="00C849F6">
        <w:rPr>
          <w:rFonts w:ascii="Times New Roman" w:hAnsi="Times New Roman" w:cs="Times New Roman"/>
          <w:u w:val="single"/>
        </w:rPr>
        <w:t>150,630.16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022B">
        <w:rPr>
          <w:rFonts w:ascii="Times New Roman" w:hAnsi="Times New Roman" w:cs="Times New Roman"/>
        </w:rPr>
        <w:t>Reserve</w:t>
      </w:r>
      <w:r w:rsidR="00734EF9">
        <w:rPr>
          <w:rFonts w:ascii="Times New Roman" w:hAnsi="Times New Roman" w:cs="Times New Roman"/>
        </w:rPr>
        <w:t>s</w:t>
      </w:r>
      <w:r w:rsidRPr="0012022B">
        <w:rPr>
          <w:rFonts w:ascii="Times New Roman" w:hAnsi="Times New Roman" w:cs="Times New Roman"/>
        </w:rPr>
        <w:t>/</w:t>
      </w:r>
      <w:proofErr w:type="spellStart"/>
      <w:r w:rsidRPr="0012022B">
        <w:rPr>
          <w:rFonts w:ascii="Times New Roman" w:hAnsi="Times New Roman" w:cs="Times New Roman"/>
        </w:rPr>
        <w:t>Undiv</w:t>
      </w:r>
      <w:proofErr w:type="spellEnd"/>
      <w:r w:rsidRPr="0012022B">
        <w:rPr>
          <w:rFonts w:ascii="Times New Roman" w:hAnsi="Times New Roman" w:cs="Times New Roman"/>
        </w:rPr>
        <w:t xml:space="preserve"> Earnings   </w:t>
      </w:r>
      <w:r w:rsidRPr="0012022B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</w:t>
      </w:r>
      <w:r w:rsidR="0073279B">
        <w:rPr>
          <w:rFonts w:ascii="Times New Roman" w:hAnsi="Times New Roman" w:cs="Times New Roman"/>
          <w:u w:val="single"/>
        </w:rPr>
        <w:t>136,276.03</w:t>
      </w:r>
    </w:p>
    <w:p w14:paraId="5F4D265B" w14:textId="4EFF48E9" w:rsidR="00661C65" w:rsidRDefault="00661C65" w:rsidP="00661C65">
      <w:pPr>
        <w:spacing w:after="0"/>
        <w:rPr>
          <w:rFonts w:ascii="Times New Roman" w:hAnsi="Times New Roman" w:cs="Times New Roman"/>
          <w:b/>
        </w:rPr>
      </w:pPr>
      <w:r w:rsidRPr="0012022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12022B">
        <w:rPr>
          <w:rFonts w:ascii="Times New Roman" w:hAnsi="Times New Roman" w:cs="Times New Roman"/>
          <w:b/>
        </w:rPr>
        <w:t xml:space="preserve"> Total Income</w:t>
      </w:r>
      <w:r w:rsidRPr="0012022B">
        <w:rPr>
          <w:rFonts w:ascii="Times New Roman" w:hAnsi="Times New Roman" w:cs="Times New Roman"/>
          <w:b/>
        </w:rPr>
        <w:tab/>
      </w:r>
      <w:r w:rsidRPr="0012022B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  <w:t xml:space="preserve">    </w:t>
      </w:r>
      <w:r w:rsidR="00ED69A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$</w:t>
      </w:r>
      <w:r w:rsidRPr="0012022B">
        <w:rPr>
          <w:rFonts w:ascii="Times New Roman" w:hAnsi="Times New Roman" w:cs="Times New Roman"/>
          <w:b/>
        </w:rPr>
        <w:t xml:space="preserve">  </w:t>
      </w:r>
      <w:r w:rsidR="00C849F6">
        <w:rPr>
          <w:rFonts w:ascii="Times New Roman" w:hAnsi="Times New Roman" w:cs="Times New Roman"/>
          <w:b/>
        </w:rPr>
        <w:t>996,951.96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2022B">
        <w:rPr>
          <w:rFonts w:ascii="Times New Roman" w:hAnsi="Times New Roman" w:cs="Times New Roman"/>
          <w:b/>
        </w:rPr>
        <w:t>Total Distribution</w:t>
      </w:r>
      <w:r w:rsidRPr="0012022B">
        <w:rPr>
          <w:rFonts w:ascii="Times New Roman" w:hAnsi="Times New Roman" w:cs="Times New Roman"/>
          <w:b/>
        </w:rPr>
        <w:tab/>
        <w:t xml:space="preserve">      </w:t>
      </w:r>
      <w:r w:rsidR="00AD560D">
        <w:rPr>
          <w:rFonts w:ascii="Times New Roman" w:hAnsi="Times New Roman" w:cs="Times New Roman"/>
          <w:b/>
        </w:rPr>
        <w:t xml:space="preserve">$ </w:t>
      </w:r>
      <w:r w:rsidR="003A0C8E">
        <w:rPr>
          <w:rFonts w:ascii="Times New Roman" w:hAnsi="Times New Roman" w:cs="Times New Roman"/>
          <w:b/>
        </w:rPr>
        <w:t xml:space="preserve">   </w:t>
      </w:r>
      <w:r w:rsidR="0073279B">
        <w:rPr>
          <w:rFonts w:ascii="Times New Roman" w:hAnsi="Times New Roman" w:cs="Times New Roman"/>
          <w:b/>
        </w:rPr>
        <w:t>996,951.96</w:t>
      </w:r>
    </w:p>
    <w:p w14:paraId="329CF819" w14:textId="2989C2D5" w:rsidR="006D6419" w:rsidRDefault="006D6419" w:rsidP="00661C65">
      <w:pPr>
        <w:spacing w:after="0"/>
        <w:rPr>
          <w:rFonts w:ascii="Times New Roman" w:hAnsi="Times New Roman" w:cs="Times New Roman"/>
          <w:b/>
        </w:rPr>
      </w:pPr>
    </w:p>
    <w:p w14:paraId="2504296A" w14:textId="77777777" w:rsidR="005B5824" w:rsidRDefault="005B5824" w:rsidP="00661C65">
      <w:pPr>
        <w:spacing w:after="0"/>
        <w:rPr>
          <w:rFonts w:ascii="Times New Roman" w:hAnsi="Times New Roman" w:cs="Times New Roman"/>
          <w:b/>
        </w:rPr>
      </w:pPr>
    </w:p>
    <w:p w14:paraId="54FC9D0D" w14:textId="7A21CEBD" w:rsidR="00F54840" w:rsidRDefault="00F54840" w:rsidP="00661C65">
      <w:pPr>
        <w:spacing w:after="0"/>
        <w:rPr>
          <w:rFonts w:ascii="Times New Roman" w:hAnsi="Times New Roman" w:cs="Times New Roman"/>
          <w:b/>
        </w:rPr>
      </w:pPr>
    </w:p>
    <w:p w14:paraId="23AF02E3" w14:textId="7FC771B4" w:rsidR="00CB0786" w:rsidRPr="006D6419" w:rsidRDefault="006D6419" w:rsidP="00F5484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F54840" w:rsidRPr="006D6419">
        <w:rPr>
          <w:rFonts w:ascii="Times New Roman" w:hAnsi="Times New Roman" w:cs="Times New Roman"/>
          <w:b/>
          <w:sz w:val="32"/>
          <w:szCs w:val="32"/>
        </w:rPr>
        <w:t xml:space="preserve">Payoff your High Credit Card Balances with our </w:t>
      </w:r>
      <w:r w:rsidR="00CB0786" w:rsidRPr="006D6419">
        <w:rPr>
          <w:rFonts w:ascii="Times New Roman" w:hAnsi="Times New Roman" w:cs="Times New Roman"/>
          <w:b/>
          <w:sz w:val="32"/>
          <w:szCs w:val="32"/>
        </w:rPr>
        <w:t>PRR</w:t>
      </w:r>
      <w:r w:rsidR="00F54840" w:rsidRPr="006D6419">
        <w:rPr>
          <w:rFonts w:ascii="Times New Roman" w:hAnsi="Times New Roman" w:cs="Times New Roman"/>
          <w:b/>
          <w:sz w:val="32"/>
          <w:szCs w:val="32"/>
        </w:rPr>
        <w:t xml:space="preserve"> Visa </w:t>
      </w:r>
      <w:r w:rsidR="00CB0786" w:rsidRPr="006D6419">
        <w:rPr>
          <w:rFonts w:ascii="Times New Roman" w:hAnsi="Times New Roman" w:cs="Times New Roman"/>
          <w:b/>
          <w:sz w:val="32"/>
          <w:szCs w:val="32"/>
        </w:rPr>
        <w:t>Credit Card</w:t>
      </w:r>
      <w:r>
        <w:rPr>
          <w:rFonts w:ascii="Times New Roman" w:hAnsi="Times New Roman" w:cs="Times New Roman"/>
          <w:b/>
          <w:sz w:val="32"/>
          <w:szCs w:val="32"/>
        </w:rPr>
        <w:t>*</w:t>
      </w:r>
      <w:r w:rsidR="00CB0786" w:rsidRPr="006D64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8CB986E" w14:textId="6092A8F8" w:rsidR="00F54840" w:rsidRPr="005B5824" w:rsidRDefault="00CB0786" w:rsidP="006D6419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24">
        <w:rPr>
          <w:rFonts w:ascii="Times New Roman" w:hAnsi="Times New Roman" w:cs="Times New Roman"/>
          <w:b/>
          <w:sz w:val="32"/>
          <w:szCs w:val="32"/>
        </w:rPr>
        <w:t>at the Great Rate of 10.90%</w:t>
      </w:r>
      <w:r w:rsidR="00CA0225" w:rsidRPr="005B5824">
        <w:rPr>
          <w:rFonts w:ascii="Times New Roman" w:hAnsi="Times New Roman" w:cs="Times New Roman"/>
          <w:b/>
          <w:sz w:val="32"/>
          <w:szCs w:val="32"/>
        </w:rPr>
        <w:t xml:space="preserve"> APR</w:t>
      </w:r>
      <w:r w:rsidRPr="005B58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E1ACAD" w14:textId="6D660EF3" w:rsidR="00C75515" w:rsidRPr="006D6419" w:rsidRDefault="006D6419" w:rsidP="00F5484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**</w:t>
      </w:r>
      <w:r w:rsidR="004521D1" w:rsidRPr="006D6419">
        <w:rPr>
          <w:rFonts w:ascii="Times New Roman" w:hAnsi="Times New Roman" w:cs="Times New Roman"/>
          <w:b/>
          <w:sz w:val="32"/>
          <w:szCs w:val="32"/>
        </w:rPr>
        <w:t xml:space="preserve">Be sure to watch for our </w:t>
      </w:r>
      <w:r w:rsidR="00C75515" w:rsidRPr="006D6419">
        <w:rPr>
          <w:rFonts w:ascii="Times New Roman" w:hAnsi="Times New Roman" w:cs="Times New Roman"/>
          <w:b/>
          <w:sz w:val="32"/>
          <w:szCs w:val="32"/>
        </w:rPr>
        <w:t>VISA Balance Transfer Promotions for 2023</w:t>
      </w:r>
      <w:r>
        <w:rPr>
          <w:rFonts w:ascii="Times New Roman" w:hAnsi="Times New Roman" w:cs="Times New Roman"/>
          <w:b/>
          <w:sz w:val="32"/>
          <w:szCs w:val="32"/>
        </w:rPr>
        <w:t>**</w:t>
      </w:r>
    </w:p>
    <w:p w14:paraId="510F1F96" w14:textId="29C0D03D" w:rsidR="00C75515" w:rsidRDefault="00CA0225" w:rsidP="00CA0225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D1">
        <w:rPr>
          <w:rFonts w:ascii="Times New Roman" w:hAnsi="Times New Roman" w:cs="Times New Roman"/>
          <w:b/>
          <w:sz w:val="28"/>
          <w:szCs w:val="28"/>
        </w:rPr>
        <w:t>Summer</w:t>
      </w:r>
      <w:r w:rsidR="00C7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5515">
        <w:rPr>
          <w:rFonts w:ascii="Times New Roman" w:hAnsi="Times New Roman" w:cs="Times New Roman"/>
          <w:b/>
          <w:sz w:val="28"/>
          <w:szCs w:val="28"/>
        </w:rPr>
        <w:t xml:space="preserve">June 1, 2023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641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75515">
        <w:rPr>
          <w:rFonts w:ascii="Times New Roman" w:hAnsi="Times New Roman" w:cs="Times New Roman"/>
          <w:b/>
          <w:sz w:val="28"/>
          <w:szCs w:val="28"/>
        </w:rPr>
        <w:t xml:space="preserve">through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15">
        <w:rPr>
          <w:rFonts w:ascii="Times New Roman" w:hAnsi="Times New Roman" w:cs="Times New Roman"/>
          <w:b/>
          <w:sz w:val="28"/>
          <w:szCs w:val="28"/>
        </w:rPr>
        <w:t>August</w:t>
      </w:r>
      <w:proofErr w:type="gramEnd"/>
      <w:r w:rsidR="00C75515">
        <w:rPr>
          <w:rFonts w:ascii="Times New Roman" w:hAnsi="Times New Roman" w:cs="Times New Roman"/>
          <w:b/>
          <w:sz w:val="28"/>
          <w:szCs w:val="28"/>
        </w:rPr>
        <w:t xml:space="preserve"> 31, 2023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at 3.99%  APR</w:t>
      </w:r>
    </w:p>
    <w:p w14:paraId="5B380C24" w14:textId="650184B5" w:rsidR="00C75515" w:rsidRDefault="00CA0225" w:rsidP="00CA022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D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15">
        <w:rPr>
          <w:rFonts w:ascii="Times New Roman" w:hAnsi="Times New Roman" w:cs="Times New Roman"/>
          <w:b/>
          <w:sz w:val="28"/>
          <w:szCs w:val="28"/>
        </w:rPr>
        <w:t>Fall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October 1, 2023 </w:t>
      </w:r>
      <w:r w:rsidR="006D64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through November 30,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2023  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3.99% APR</w:t>
      </w:r>
    </w:p>
    <w:p w14:paraId="771895B9" w14:textId="0534C608" w:rsidR="00CA0225" w:rsidRDefault="00CA0225" w:rsidP="006D64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Call our Office for more information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814) 495-5150</w:t>
      </w:r>
    </w:p>
    <w:p w14:paraId="45F33D62" w14:textId="77777777" w:rsidR="00CA0225" w:rsidRDefault="00CA0225" w:rsidP="00CA0225">
      <w:pPr>
        <w:spacing w:after="120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29DFF" w14:textId="533C72DB" w:rsidR="004521D1" w:rsidRPr="00F54840" w:rsidRDefault="00C75515" w:rsidP="00F54840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6FF9139" w14:textId="55C058CC" w:rsidR="002D60B2" w:rsidRPr="000055F7" w:rsidRDefault="002D60B2" w:rsidP="00F54840">
      <w:pPr>
        <w:spacing w:after="120"/>
        <w:jc w:val="center"/>
        <w:rPr>
          <w:rFonts w:ascii="Times New Roman" w:hAnsi="Times New Roman" w:cs="Times New Roman"/>
        </w:rPr>
      </w:pPr>
    </w:p>
    <w:sectPr w:rsidR="002D60B2" w:rsidRPr="000055F7" w:rsidSect="002F5CFB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E3209"/>
    <w:multiLevelType w:val="hybridMultilevel"/>
    <w:tmpl w:val="5B10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A"/>
    <w:rsid w:val="000055F7"/>
    <w:rsid w:val="000647C9"/>
    <w:rsid w:val="00075FAB"/>
    <w:rsid w:val="00093C2A"/>
    <w:rsid w:val="00093DEA"/>
    <w:rsid w:val="000978FC"/>
    <w:rsid w:val="000A33A4"/>
    <w:rsid w:val="000D3F5B"/>
    <w:rsid w:val="000E562D"/>
    <w:rsid w:val="0012022B"/>
    <w:rsid w:val="00126B7E"/>
    <w:rsid w:val="00134C1D"/>
    <w:rsid w:val="00152A7B"/>
    <w:rsid w:val="00156045"/>
    <w:rsid w:val="001827B7"/>
    <w:rsid w:val="001909A5"/>
    <w:rsid w:val="001A66B1"/>
    <w:rsid w:val="00203378"/>
    <w:rsid w:val="0021067B"/>
    <w:rsid w:val="00254C95"/>
    <w:rsid w:val="002B2C94"/>
    <w:rsid w:val="002B72A8"/>
    <w:rsid w:val="002D17C2"/>
    <w:rsid w:val="002D1D7A"/>
    <w:rsid w:val="002D60B2"/>
    <w:rsid w:val="002D6DBF"/>
    <w:rsid w:val="002F3852"/>
    <w:rsid w:val="002F5CFB"/>
    <w:rsid w:val="00310B63"/>
    <w:rsid w:val="0031328B"/>
    <w:rsid w:val="0035188B"/>
    <w:rsid w:val="0035670B"/>
    <w:rsid w:val="00357153"/>
    <w:rsid w:val="00361865"/>
    <w:rsid w:val="003660AA"/>
    <w:rsid w:val="003A0C8E"/>
    <w:rsid w:val="003A1ABF"/>
    <w:rsid w:val="003A421D"/>
    <w:rsid w:val="003C7C68"/>
    <w:rsid w:val="003F27EC"/>
    <w:rsid w:val="003F570E"/>
    <w:rsid w:val="003F67A5"/>
    <w:rsid w:val="0040402B"/>
    <w:rsid w:val="00436C73"/>
    <w:rsid w:val="004521D1"/>
    <w:rsid w:val="00456814"/>
    <w:rsid w:val="00463BC3"/>
    <w:rsid w:val="00463E77"/>
    <w:rsid w:val="00466DAE"/>
    <w:rsid w:val="004C34A5"/>
    <w:rsid w:val="004C4E16"/>
    <w:rsid w:val="004C64C5"/>
    <w:rsid w:val="004D1A28"/>
    <w:rsid w:val="004E0DDD"/>
    <w:rsid w:val="004F79FD"/>
    <w:rsid w:val="005008FA"/>
    <w:rsid w:val="005120E2"/>
    <w:rsid w:val="00513F14"/>
    <w:rsid w:val="00521F92"/>
    <w:rsid w:val="0052648E"/>
    <w:rsid w:val="005521B3"/>
    <w:rsid w:val="00570527"/>
    <w:rsid w:val="00576677"/>
    <w:rsid w:val="00583930"/>
    <w:rsid w:val="005951CE"/>
    <w:rsid w:val="005B5824"/>
    <w:rsid w:val="005E7AF3"/>
    <w:rsid w:val="005F6F7D"/>
    <w:rsid w:val="00642824"/>
    <w:rsid w:val="00661C65"/>
    <w:rsid w:val="006A7327"/>
    <w:rsid w:val="006B09A1"/>
    <w:rsid w:val="006B500D"/>
    <w:rsid w:val="006B50E6"/>
    <w:rsid w:val="006B6EAB"/>
    <w:rsid w:val="006C56B2"/>
    <w:rsid w:val="006C5B20"/>
    <w:rsid w:val="006D6419"/>
    <w:rsid w:val="006E3864"/>
    <w:rsid w:val="006F3F44"/>
    <w:rsid w:val="00710A73"/>
    <w:rsid w:val="0073279B"/>
    <w:rsid w:val="00734EF9"/>
    <w:rsid w:val="0073712E"/>
    <w:rsid w:val="00743171"/>
    <w:rsid w:val="007650B4"/>
    <w:rsid w:val="00773C98"/>
    <w:rsid w:val="007830F2"/>
    <w:rsid w:val="00783A5F"/>
    <w:rsid w:val="00784B46"/>
    <w:rsid w:val="007932B6"/>
    <w:rsid w:val="00820C39"/>
    <w:rsid w:val="00870C6E"/>
    <w:rsid w:val="008908F4"/>
    <w:rsid w:val="00897D58"/>
    <w:rsid w:val="008E205A"/>
    <w:rsid w:val="00904543"/>
    <w:rsid w:val="009A4FC1"/>
    <w:rsid w:val="009B2176"/>
    <w:rsid w:val="009E4EAE"/>
    <w:rsid w:val="009F5D2C"/>
    <w:rsid w:val="00A066E4"/>
    <w:rsid w:val="00A34A2E"/>
    <w:rsid w:val="00A62B6C"/>
    <w:rsid w:val="00A647DC"/>
    <w:rsid w:val="00A86791"/>
    <w:rsid w:val="00AA0E61"/>
    <w:rsid w:val="00AA4B53"/>
    <w:rsid w:val="00AB279D"/>
    <w:rsid w:val="00AB679F"/>
    <w:rsid w:val="00AD560D"/>
    <w:rsid w:val="00AF4268"/>
    <w:rsid w:val="00AF4427"/>
    <w:rsid w:val="00B10C97"/>
    <w:rsid w:val="00B17672"/>
    <w:rsid w:val="00B35AAB"/>
    <w:rsid w:val="00B511E4"/>
    <w:rsid w:val="00B5670B"/>
    <w:rsid w:val="00B849F1"/>
    <w:rsid w:val="00B96A99"/>
    <w:rsid w:val="00B9714D"/>
    <w:rsid w:val="00B97B4E"/>
    <w:rsid w:val="00B97C37"/>
    <w:rsid w:val="00BE15DE"/>
    <w:rsid w:val="00BF680C"/>
    <w:rsid w:val="00C66D1B"/>
    <w:rsid w:val="00C75515"/>
    <w:rsid w:val="00C849F6"/>
    <w:rsid w:val="00C84DD2"/>
    <w:rsid w:val="00C900A0"/>
    <w:rsid w:val="00C90448"/>
    <w:rsid w:val="00C94430"/>
    <w:rsid w:val="00C94C9C"/>
    <w:rsid w:val="00CA0225"/>
    <w:rsid w:val="00CB0786"/>
    <w:rsid w:val="00CC7316"/>
    <w:rsid w:val="00CD7087"/>
    <w:rsid w:val="00D15A95"/>
    <w:rsid w:val="00D345DC"/>
    <w:rsid w:val="00D41589"/>
    <w:rsid w:val="00DC5174"/>
    <w:rsid w:val="00DC7C00"/>
    <w:rsid w:val="00DE0B8F"/>
    <w:rsid w:val="00DE6360"/>
    <w:rsid w:val="00DE7AEA"/>
    <w:rsid w:val="00E1130F"/>
    <w:rsid w:val="00E17DED"/>
    <w:rsid w:val="00E30E7C"/>
    <w:rsid w:val="00E51A9A"/>
    <w:rsid w:val="00E5325F"/>
    <w:rsid w:val="00E54122"/>
    <w:rsid w:val="00E97EF3"/>
    <w:rsid w:val="00EC4016"/>
    <w:rsid w:val="00ED146A"/>
    <w:rsid w:val="00ED4F86"/>
    <w:rsid w:val="00ED69AD"/>
    <w:rsid w:val="00EE17DB"/>
    <w:rsid w:val="00EF2401"/>
    <w:rsid w:val="00F107C0"/>
    <w:rsid w:val="00F41341"/>
    <w:rsid w:val="00F54840"/>
    <w:rsid w:val="00F608B9"/>
    <w:rsid w:val="00F639EA"/>
    <w:rsid w:val="00F75DE1"/>
    <w:rsid w:val="00F8721C"/>
    <w:rsid w:val="00FB3636"/>
    <w:rsid w:val="00FB728C"/>
    <w:rsid w:val="00FC02B4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B62185"/>
  <w15:docId w15:val="{483D5BFD-0797-4DB8-AF88-2827FB2C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F44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6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C02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C02B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F44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08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ebmail.floodcity.net/src/download.php?passed_id=39&amp;mailbox=INBOX&amp;passed_ent_id=2&amp;absolute_dl=true&amp;SESSION_ID=187fb95fcb2b783a467c4ff08c954381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1D2C17-8439-43D1-9CCB-AE9B6651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Churchey</dc:creator>
  <cp:keywords/>
  <dc:description/>
  <cp:lastModifiedBy>Kathy Churchey</cp:lastModifiedBy>
  <cp:revision>3</cp:revision>
  <cp:lastPrinted>2022-02-16T17:10:00Z</cp:lastPrinted>
  <dcterms:created xsi:type="dcterms:W3CDTF">2023-02-06T18:25:00Z</dcterms:created>
  <dcterms:modified xsi:type="dcterms:W3CDTF">2023-02-08T20:36:00Z</dcterms:modified>
</cp:coreProperties>
</file>